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6A" w:rsidRPr="00CF216A" w:rsidRDefault="00CF216A" w:rsidP="00CF216A">
      <w:pPr>
        <w:spacing w:after="0" w:line="444" w:lineRule="auto"/>
        <w:rPr>
          <w:rFonts w:ascii="Georgia" w:eastAsia="Times New Roman" w:hAnsi="Georgia" w:cs="Helvetica"/>
          <w:sz w:val="20"/>
          <w:szCs w:val="20"/>
        </w:rPr>
      </w:pPr>
      <w:r w:rsidRPr="00CF216A">
        <w:rPr>
          <w:rFonts w:ascii="Georgia" w:eastAsia="Times New Roman" w:hAnsi="Georgia" w:cs="Helvetica"/>
          <w:sz w:val="20"/>
          <w:szCs w:val="20"/>
        </w:rPr>
        <w:fldChar w:fldCharType="begin"/>
      </w:r>
      <w:r w:rsidRPr="00CF216A">
        <w:rPr>
          <w:rFonts w:ascii="Georgia" w:eastAsia="Times New Roman" w:hAnsi="Georgia" w:cs="Helvetica"/>
          <w:sz w:val="20"/>
          <w:szCs w:val="20"/>
        </w:rPr>
        <w:instrText xml:space="preserve"> HYPERLINK "http://www.pvpulse.com/" </w:instrText>
      </w:r>
      <w:r w:rsidRPr="00CF216A">
        <w:rPr>
          <w:rFonts w:ascii="Georgia" w:eastAsia="Times New Roman" w:hAnsi="Georgia" w:cs="Helvetica"/>
          <w:sz w:val="20"/>
          <w:szCs w:val="20"/>
        </w:rPr>
        <w:fldChar w:fldCharType="separate"/>
      </w:r>
      <w:proofErr w:type="spellStart"/>
      <w:r w:rsidRPr="00CF216A">
        <w:rPr>
          <w:rFonts w:ascii="Georgia" w:eastAsia="Times New Roman" w:hAnsi="Georgia" w:cs="Helvetica"/>
          <w:color w:val="18B9DB"/>
          <w:sz w:val="20"/>
          <w:szCs w:val="20"/>
        </w:rPr>
        <w:t>Home</w:t>
      </w:r>
      <w:r w:rsidRPr="00CF216A">
        <w:rPr>
          <w:rFonts w:ascii="Georgia" w:eastAsia="Times New Roman" w:hAnsi="Georgia" w:cs="Helvetica"/>
          <w:sz w:val="20"/>
          <w:szCs w:val="20"/>
        </w:rPr>
        <w:fldChar w:fldCharType="end"/>
      </w:r>
      <w:r w:rsidRPr="00CF216A">
        <w:rPr>
          <w:rFonts w:ascii="Georgia" w:eastAsia="Times New Roman" w:hAnsi="Georgia" w:cs="Helvetica"/>
          <w:sz w:val="20"/>
          <w:szCs w:val="20"/>
        </w:rPr>
        <w:t>»</w:t>
      </w:r>
      <w:hyperlink r:id="rId5" w:history="1">
        <w:r w:rsidRPr="00CF216A">
          <w:rPr>
            <w:rFonts w:ascii="Georgia" w:eastAsia="Times New Roman" w:hAnsi="Georgia" w:cs="Helvetica"/>
            <w:color w:val="18B9DB"/>
            <w:sz w:val="20"/>
            <w:szCs w:val="20"/>
          </w:rPr>
          <w:t>News</w:t>
        </w:r>
      </w:hyperlink>
      <w:r w:rsidRPr="00CF216A">
        <w:rPr>
          <w:rFonts w:ascii="Georgia" w:eastAsia="Times New Roman" w:hAnsi="Georgia" w:cs="Helvetica"/>
          <w:sz w:val="20"/>
          <w:szCs w:val="20"/>
        </w:rPr>
        <w:t>»</w:t>
      </w:r>
      <w:hyperlink r:id="rId6" w:history="1">
        <w:r w:rsidRPr="00CF216A">
          <w:rPr>
            <w:rFonts w:ascii="Georgia" w:eastAsia="Times New Roman" w:hAnsi="Georgia" w:cs="Helvetica"/>
            <w:color w:val="18B9DB"/>
            <w:sz w:val="20"/>
            <w:szCs w:val="20"/>
          </w:rPr>
          <w:t>News</w:t>
        </w:r>
        <w:proofErr w:type="spellEnd"/>
        <w:r w:rsidRPr="00CF216A">
          <w:rPr>
            <w:rFonts w:ascii="Georgia" w:eastAsia="Times New Roman" w:hAnsi="Georgia" w:cs="Helvetica"/>
            <w:color w:val="18B9DB"/>
            <w:sz w:val="20"/>
            <w:szCs w:val="20"/>
          </w:rPr>
          <w:t xml:space="preserve"> from Banderas </w:t>
        </w:r>
        <w:proofErr w:type="spellStart"/>
        <w:r w:rsidRPr="00CF216A">
          <w:rPr>
            <w:rFonts w:ascii="Georgia" w:eastAsia="Times New Roman" w:hAnsi="Georgia" w:cs="Helvetica"/>
            <w:color w:val="18B9DB"/>
            <w:sz w:val="20"/>
            <w:szCs w:val="20"/>
          </w:rPr>
          <w:t>Bay</w:t>
        </w:r>
      </w:hyperlink>
      <w:r w:rsidRPr="00CF216A">
        <w:rPr>
          <w:rFonts w:ascii="Georgia" w:eastAsia="Times New Roman" w:hAnsi="Georgia" w:cs="Helvetica"/>
          <w:sz w:val="20"/>
          <w:szCs w:val="20"/>
        </w:rPr>
        <w:t>»Puerto</w:t>
      </w:r>
      <w:proofErr w:type="spellEnd"/>
      <w:r w:rsidRPr="00CF216A">
        <w:rPr>
          <w:rFonts w:ascii="Georgia" w:eastAsia="Times New Roman" w:hAnsi="Georgia" w:cs="Helvetica"/>
          <w:sz w:val="20"/>
          <w:szCs w:val="20"/>
        </w:rPr>
        <w:t xml:space="preserve"> Vallarta to Get Community Gardens</w:t>
      </w:r>
    </w:p>
    <w:p w:rsidR="00CF216A" w:rsidRPr="00CF216A" w:rsidRDefault="00CF216A" w:rsidP="00CF216A">
      <w:pPr>
        <w:spacing w:after="0" w:line="444" w:lineRule="auto"/>
        <w:rPr>
          <w:rFonts w:ascii="Georgia" w:eastAsia="Times New Roman" w:hAnsi="Georgia" w:cs="Helvetica"/>
          <w:sz w:val="20"/>
          <w:szCs w:val="20"/>
        </w:rPr>
      </w:pPr>
      <w:r w:rsidRPr="00CF216A">
        <w:rPr>
          <w:rFonts w:ascii="Georgia" w:eastAsia="Times New Roman" w:hAnsi="Georgia" w:cs="Helvetica"/>
          <w:color w:val="999999"/>
          <w:sz w:val="17"/>
          <w:szCs w:val="17"/>
        </w:rPr>
        <w:t xml:space="preserve">Monday, 17 January 2011 13:08 </w:t>
      </w:r>
    </w:p>
    <w:p w:rsidR="00CF216A" w:rsidRPr="00CF216A" w:rsidRDefault="00CF216A" w:rsidP="00CF216A">
      <w:pPr>
        <w:spacing w:before="100" w:beforeAutospacing="1" w:after="100" w:afterAutospacing="1" w:line="444" w:lineRule="auto"/>
        <w:outlineLvl w:val="0"/>
        <w:rPr>
          <w:rFonts w:ascii="Georgia" w:eastAsia="Times New Roman" w:hAnsi="Georgia" w:cs="Helvetica"/>
          <w:kern w:val="36"/>
          <w:sz w:val="48"/>
          <w:szCs w:val="48"/>
        </w:rPr>
      </w:pPr>
      <w:bookmarkStart w:id="0" w:name="_GoBack"/>
      <w:r w:rsidRPr="00CF216A">
        <w:rPr>
          <w:rFonts w:ascii="Georgia" w:eastAsia="Times New Roman" w:hAnsi="Georgia" w:cs="Helvetica"/>
          <w:kern w:val="36"/>
          <w:sz w:val="48"/>
          <w:szCs w:val="48"/>
        </w:rPr>
        <w:t xml:space="preserve">Puerto Vallarta to Get Community Gardens </w:t>
      </w:r>
    </w:p>
    <w:bookmarkEnd w:id="0"/>
    <w:p w:rsidR="00CF216A" w:rsidRPr="00CF216A" w:rsidRDefault="00CF216A" w:rsidP="00CF216A">
      <w:pPr>
        <w:spacing w:after="0" w:line="444" w:lineRule="auto"/>
        <w:rPr>
          <w:rFonts w:ascii="Georgia" w:eastAsia="Times New Roman" w:hAnsi="Georgia" w:cs="Helvetica"/>
          <w:sz w:val="20"/>
          <w:szCs w:val="20"/>
        </w:rPr>
      </w:pPr>
      <w:r w:rsidRPr="00CF216A">
        <w:rPr>
          <w:rFonts w:ascii="Georgia" w:eastAsia="Times New Roman" w:hAnsi="Georgia" w:cs="Helvetica"/>
          <w:sz w:val="20"/>
          <w:szCs w:val="20"/>
        </w:rPr>
        <w:t xml:space="preserve">Written by </w:t>
      </w:r>
      <w:hyperlink r:id="rId7" w:history="1">
        <w:proofErr w:type="spellStart"/>
        <w:r w:rsidRPr="00CF216A">
          <w:rPr>
            <w:rFonts w:ascii="Georgia" w:eastAsia="Times New Roman" w:hAnsi="Georgia" w:cs="Helvetica"/>
            <w:color w:val="18B9DB"/>
            <w:sz w:val="20"/>
            <w:szCs w:val="20"/>
          </w:rPr>
          <w:t>Keph</w:t>
        </w:r>
        <w:proofErr w:type="spellEnd"/>
        <w:r w:rsidRPr="00CF216A">
          <w:rPr>
            <w:rFonts w:ascii="Georgia" w:eastAsia="Times New Roman" w:hAnsi="Georgia" w:cs="Helvetica"/>
            <w:color w:val="18B9DB"/>
            <w:sz w:val="20"/>
            <w:szCs w:val="20"/>
          </w:rPr>
          <w:t xml:space="preserve"> </w:t>
        </w:r>
        <w:proofErr w:type="spellStart"/>
        <w:r w:rsidRPr="00CF216A">
          <w:rPr>
            <w:rFonts w:ascii="Georgia" w:eastAsia="Times New Roman" w:hAnsi="Georgia" w:cs="Helvetica"/>
            <w:color w:val="18B9DB"/>
            <w:sz w:val="20"/>
            <w:szCs w:val="20"/>
          </w:rPr>
          <w:t>Senett</w:t>
        </w:r>
        <w:proofErr w:type="spellEnd"/>
      </w:hyperlink>
      <w:r w:rsidRPr="00CF216A">
        <w:rPr>
          <w:rFonts w:ascii="Georgia" w:eastAsia="Times New Roman" w:hAnsi="Georgia" w:cs="Helvetica"/>
          <w:sz w:val="20"/>
          <w:szCs w:val="20"/>
        </w:rPr>
        <w:t xml:space="preserve"> </w:t>
      </w:r>
    </w:p>
    <w:p w:rsidR="00CF216A" w:rsidRPr="00CF216A" w:rsidRDefault="00CF216A" w:rsidP="00CF216A">
      <w:pPr>
        <w:spacing w:line="444" w:lineRule="auto"/>
        <w:rPr>
          <w:rFonts w:ascii="Georgia" w:eastAsia="Times New Roman" w:hAnsi="Georgia" w:cs="Helvetica"/>
          <w:sz w:val="20"/>
          <w:szCs w:val="20"/>
        </w:rPr>
      </w:pPr>
      <w:r w:rsidRPr="00CF216A">
        <w:rPr>
          <w:rFonts w:ascii="Georgia" w:eastAsia="Times New Roman" w:hAnsi="Georgia" w:cs="Helvetica"/>
          <w:noProof/>
          <w:sz w:val="20"/>
          <w:szCs w:val="20"/>
        </w:rPr>
        <w:drawing>
          <wp:inline distT="0" distB="0" distL="0" distR="0" wp14:anchorId="0DE1328B" wp14:editId="135CC887">
            <wp:extent cx="2857500" cy="2857500"/>
            <wp:effectExtent l="0" t="0" r="0" b="0"/>
            <wp:docPr id="1" name="Picture 10" descr="Rio Cu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o Cu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16A">
        <w:rPr>
          <w:rFonts w:ascii="Georgia" w:eastAsia="Times New Roman" w:hAnsi="Georgia" w:cs="Helvetica"/>
          <w:color w:val="666666"/>
          <w:sz w:val="17"/>
          <w:szCs w:val="17"/>
        </w:rPr>
        <w:t xml:space="preserve">Rio </w:t>
      </w:r>
      <w:proofErr w:type="spellStart"/>
      <w:r w:rsidRPr="00CF216A">
        <w:rPr>
          <w:rFonts w:ascii="Georgia" w:eastAsia="Times New Roman" w:hAnsi="Georgia" w:cs="Helvetica"/>
          <w:color w:val="666666"/>
          <w:sz w:val="17"/>
          <w:szCs w:val="17"/>
        </w:rPr>
        <w:t>Cuale</w:t>
      </w:r>
      <w:proofErr w:type="spellEnd"/>
      <w:r w:rsidRPr="00CF216A">
        <w:rPr>
          <w:rFonts w:ascii="Georgia" w:eastAsia="Times New Roman" w:hAnsi="Georgia" w:cs="Helvetica"/>
          <w:sz w:val="20"/>
          <w:szCs w:val="20"/>
        </w:rPr>
        <w:t xml:space="preserve"> </w:t>
      </w:r>
      <w:r w:rsidRPr="00CF216A">
        <w:rPr>
          <w:rFonts w:ascii="Georgia" w:eastAsia="Times New Roman" w:hAnsi="Georgia" w:cs="Helvetica"/>
          <w:i/>
          <w:iCs/>
          <w:color w:val="999999"/>
          <w:sz w:val="17"/>
          <w:szCs w:val="17"/>
        </w:rPr>
        <w:t xml:space="preserve">Rivera </w:t>
      </w:r>
      <w:proofErr w:type="spellStart"/>
      <w:r w:rsidRPr="00CF216A">
        <w:rPr>
          <w:rFonts w:ascii="Georgia" w:eastAsia="Times New Roman" w:hAnsi="Georgia" w:cs="Helvetica"/>
          <w:i/>
          <w:iCs/>
          <w:color w:val="999999"/>
          <w:sz w:val="17"/>
          <w:szCs w:val="17"/>
        </w:rPr>
        <w:t>Cuale</w:t>
      </w:r>
      <w:proofErr w:type="spellEnd"/>
      <w:r w:rsidRPr="00CF216A">
        <w:rPr>
          <w:rFonts w:ascii="Georgia" w:eastAsia="Times New Roman" w:hAnsi="Georgia" w:cs="Helvetica"/>
          <w:sz w:val="20"/>
          <w:szCs w:val="20"/>
        </w:rPr>
        <w:t xml:space="preserve"> </w:t>
      </w:r>
    </w:p>
    <w:p w:rsidR="00CF216A" w:rsidRDefault="00CF216A" w:rsidP="00CF216A">
      <w:pPr>
        <w:spacing w:before="100" w:beforeAutospacing="1" w:after="100" w:afterAutospacing="1" w:line="360" w:lineRule="atLeast"/>
        <w:rPr>
          <w:rFonts w:ascii="Georgia" w:eastAsia="Times New Roman" w:hAnsi="Georgia" w:cs="Helvetica"/>
          <w:b/>
          <w:bCs/>
          <w:color w:val="444444"/>
          <w:sz w:val="27"/>
          <w:szCs w:val="27"/>
        </w:rPr>
      </w:pPr>
      <w:r w:rsidRPr="00CF216A">
        <w:rPr>
          <w:rFonts w:ascii="Georgia" w:eastAsia="Times New Roman" w:hAnsi="Georgia" w:cs="Helvetica"/>
          <w:b/>
          <w:bCs/>
          <w:i/>
          <w:iCs/>
          <w:color w:val="444444"/>
          <w:sz w:val="27"/>
          <w:szCs w:val="27"/>
        </w:rPr>
        <w:t xml:space="preserve">Update: </w:t>
      </w:r>
      <w:r w:rsidRPr="00CF216A">
        <w:rPr>
          <w:rFonts w:ascii="Georgia" w:eastAsia="Times New Roman" w:hAnsi="Georgia" w:cs="Helvetica"/>
          <w:b/>
          <w:bCs/>
          <w:color w:val="444444"/>
          <w:sz w:val="27"/>
          <w:szCs w:val="27"/>
        </w:rPr>
        <w:t xml:space="preserve">This project needs volunteers to come out on the morning of February 5 from 9:30am - 1pm for the groundbreaking. </w:t>
      </w:r>
    </w:p>
    <w:p w:rsidR="00CF216A" w:rsidRPr="00CF216A" w:rsidRDefault="00CF216A" w:rsidP="00CF216A">
      <w:pPr>
        <w:spacing w:before="100" w:beforeAutospacing="1" w:after="100" w:afterAutospacing="1" w:line="360" w:lineRule="atLeast"/>
        <w:rPr>
          <w:rFonts w:ascii="Georgia" w:eastAsia="Times New Roman" w:hAnsi="Georgia" w:cs="Helvetica"/>
          <w:b/>
          <w:bCs/>
          <w:color w:val="444444"/>
          <w:sz w:val="27"/>
          <w:szCs w:val="27"/>
        </w:rPr>
      </w:pPr>
      <w:proofErr w:type="gramStart"/>
      <w:r w:rsidRPr="00CF216A">
        <w:rPr>
          <w:rFonts w:ascii="Georgia" w:eastAsia="Times New Roman" w:hAnsi="Georgia" w:cs="Helvetica"/>
          <w:b/>
          <w:bCs/>
          <w:color w:val="444444"/>
          <w:sz w:val="27"/>
          <w:szCs w:val="27"/>
        </w:rPr>
        <w:t xml:space="preserve">Tools also needed - contact </w:t>
      </w:r>
      <w:hyperlink r:id="rId9" w:tgtFrame="_blank" w:history="1">
        <w:r w:rsidRPr="00CF216A">
          <w:rPr>
            <w:rFonts w:ascii="Georgia" w:eastAsia="Times New Roman" w:hAnsi="Georgia" w:cs="Helvetica"/>
            <w:b/>
            <w:bCs/>
            <w:color w:val="0000CC"/>
            <w:sz w:val="27"/>
            <w:szCs w:val="27"/>
          </w:rPr>
          <w:t>nicole@peacemexico.org</w:t>
        </w:r>
      </w:hyperlink>
      <w:r w:rsidRPr="00CF216A">
        <w:rPr>
          <w:rFonts w:ascii="Georgia" w:eastAsia="Times New Roman" w:hAnsi="Georgia" w:cs="Helvetica"/>
          <w:b/>
          <w:bCs/>
          <w:color w:val="444444"/>
          <w:sz w:val="27"/>
          <w:szCs w:val="27"/>
        </w:rPr>
        <w:t>.</w:t>
      </w:r>
      <w:proofErr w:type="gramEnd"/>
    </w:p>
    <w:p w:rsidR="00CF216A" w:rsidRPr="00CF216A" w:rsidRDefault="00CF216A" w:rsidP="00CF216A">
      <w:pPr>
        <w:spacing w:before="100" w:beforeAutospacing="1" w:after="100" w:afterAutospacing="1" w:line="360" w:lineRule="atLeast"/>
        <w:rPr>
          <w:rFonts w:ascii="Georgia" w:eastAsia="Times New Roman" w:hAnsi="Georgia" w:cs="Helvetica"/>
          <w:b/>
          <w:bCs/>
          <w:color w:val="444444"/>
          <w:sz w:val="27"/>
          <w:szCs w:val="27"/>
        </w:rPr>
      </w:pPr>
      <w:r w:rsidRPr="00CF216A">
        <w:rPr>
          <w:rFonts w:ascii="Georgia" w:eastAsia="Times New Roman" w:hAnsi="Georgia" w:cs="Helvetica"/>
          <w:b/>
          <w:bCs/>
          <w:i/>
          <w:iCs/>
          <w:color w:val="444444"/>
          <w:sz w:val="27"/>
          <w:szCs w:val="27"/>
        </w:rPr>
        <w:t xml:space="preserve">Original post: </w:t>
      </w:r>
    </w:p>
    <w:p w:rsidR="00CF216A" w:rsidRPr="00CF216A" w:rsidRDefault="00CF216A" w:rsidP="00CF216A">
      <w:pPr>
        <w:spacing w:before="100" w:beforeAutospacing="1" w:after="100" w:afterAutospacing="1" w:line="360" w:lineRule="atLeast"/>
        <w:rPr>
          <w:rFonts w:ascii="Georgia" w:eastAsia="Times New Roman" w:hAnsi="Georgia" w:cs="Helvetica"/>
          <w:b/>
          <w:bCs/>
          <w:color w:val="444444"/>
          <w:sz w:val="27"/>
          <w:szCs w:val="27"/>
        </w:rPr>
      </w:pPr>
      <w:r w:rsidRPr="00CF216A">
        <w:rPr>
          <w:rFonts w:ascii="Georgia" w:eastAsia="Times New Roman" w:hAnsi="Georgia" w:cs="Helvetica"/>
          <w:b/>
          <w:bCs/>
          <w:color w:val="444444"/>
          <w:sz w:val="27"/>
          <w:szCs w:val="27"/>
        </w:rPr>
        <w:t xml:space="preserve">The Rivera </w:t>
      </w:r>
      <w:proofErr w:type="spellStart"/>
      <w:r w:rsidRPr="00CF216A">
        <w:rPr>
          <w:rFonts w:ascii="Georgia" w:eastAsia="Times New Roman" w:hAnsi="Georgia" w:cs="Helvetica"/>
          <w:b/>
          <w:bCs/>
          <w:color w:val="444444"/>
          <w:sz w:val="27"/>
          <w:szCs w:val="27"/>
        </w:rPr>
        <w:t>Cuale</w:t>
      </w:r>
      <w:proofErr w:type="spellEnd"/>
      <w:r w:rsidRPr="00CF216A">
        <w:rPr>
          <w:rFonts w:ascii="Georgia" w:eastAsia="Times New Roman" w:hAnsi="Georgia" w:cs="Helvetica"/>
          <w:b/>
          <w:bCs/>
          <w:color w:val="444444"/>
          <w:sz w:val="27"/>
          <w:szCs w:val="27"/>
        </w:rPr>
        <w:t xml:space="preserve"> condominium development is partnering with PEACE to create a riverside community garden on its grounds - the first of its kind in Puerto Vallarta.</w:t>
      </w:r>
    </w:p>
    <w:p w:rsidR="00CF216A" w:rsidRPr="00CF216A" w:rsidRDefault="00CF216A" w:rsidP="00CF216A">
      <w:pPr>
        <w:spacing w:before="100" w:beforeAutospacing="1" w:after="100" w:afterAutospacing="1" w:line="444" w:lineRule="auto"/>
        <w:rPr>
          <w:rFonts w:ascii="Georgia" w:eastAsia="Times New Roman" w:hAnsi="Georgia" w:cs="Helvetica"/>
          <w:sz w:val="20"/>
          <w:szCs w:val="20"/>
        </w:rPr>
      </w:pPr>
      <w:r w:rsidRPr="00CF216A">
        <w:rPr>
          <w:rFonts w:ascii="Georgia" w:eastAsia="Times New Roman" w:hAnsi="Georgia" w:cs="Helvetica"/>
          <w:sz w:val="20"/>
          <w:szCs w:val="20"/>
        </w:rPr>
        <w:t xml:space="preserve">The garden will serve as a hands-on educational space where students can learn about </w:t>
      </w:r>
      <w:proofErr w:type="spellStart"/>
      <w:r w:rsidRPr="00CF216A">
        <w:rPr>
          <w:rFonts w:ascii="Georgia" w:eastAsia="Times New Roman" w:hAnsi="Georgia" w:cs="Helvetica"/>
          <w:sz w:val="20"/>
          <w:szCs w:val="20"/>
        </w:rPr>
        <w:t>about</w:t>
      </w:r>
      <w:proofErr w:type="spellEnd"/>
      <w:r w:rsidRPr="00CF216A">
        <w:rPr>
          <w:rFonts w:ascii="Georgia" w:eastAsia="Times New Roman" w:hAnsi="Georgia" w:cs="Helvetica"/>
          <w:sz w:val="20"/>
          <w:szCs w:val="20"/>
        </w:rPr>
        <w:t xml:space="preserve"> indigenous plants and flowers, composting, nutrition and sustainable food production. Organizers hope that the gardens will inspire environmental awareness and community involvement in the youth of Puerto Vallarta.</w:t>
      </w:r>
    </w:p>
    <w:p w:rsidR="00CF216A" w:rsidRPr="00CF216A" w:rsidRDefault="00CF216A" w:rsidP="00CF216A">
      <w:pPr>
        <w:spacing w:before="100" w:beforeAutospacing="1" w:after="100" w:afterAutospacing="1" w:line="444" w:lineRule="auto"/>
        <w:rPr>
          <w:rFonts w:ascii="Georgia" w:eastAsia="Times New Roman" w:hAnsi="Georgia" w:cs="Helvetica"/>
          <w:sz w:val="20"/>
          <w:szCs w:val="20"/>
        </w:rPr>
      </w:pPr>
      <w:r w:rsidRPr="00CF216A">
        <w:rPr>
          <w:rFonts w:ascii="Georgia" w:eastAsia="Times New Roman" w:hAnsi="Georgia" w:cs="Helvetica"/>
          <w:sz w:val="20"/>
          <w:szCs w:val="20"/>
        </w:rPr>
        <w:t xml:space="preserve">The garden will be located just outside the condominium entrance plaza, and has already been designed. PEACE is looking for volunteers to help with the build. Interested parties should contact: </w:t>
      </w:r>
      <w:hyperlink r:id="rId10" w:tgtFrame="_blank" w:history="1">
        <w:r w:rsidRPr="00CF216A">
          <w:rPr>
            <w:rFonts w:ascii="Georgia" w:eastAsia="Times New Roman" w:hAnsi="Georgia" w:cs="Helvetica"/>
            <w:color w:val="18B9DB"/>
            <w:sz w:val="20"/>
            <w:szCs w:val="20"/>
          </w:rPr>
          <w:t>nicole@peacemexico.org</w:t>
        </w:r>
      </w:hyperlink>
      <w:r w:rsidRPr="00CF216A">
        <w:rPr>
          <w:rFonts w:ascii="Georgia" w:eastAsia="Times New Roman" w:hAnsi="Georgia" w:cs="Helvetica"/>
          <w:sz w:val="20"/>
          <w:szCs w:val="20"/>
        </w:rPr>
        <w:t>.</w:t>
      </w:r>
    </w:p>
    <w:p w:rsidR="00CF216A" w:rsidRPr="00CF216A" w:rsidRDefault="00CF216A" w:rsidP="00CF216A">
      <w:pPr>
        <w:spacing w:before="100" w:beforeAutospacing="1" w:after="100" w:afterAutospacing="1" w:line="444" w:lineRule="auto"/>
        <w:rPr>
          <w:rFonts w:ascii="Georgia" w:eastAsia="Times New Roman" w:hAnsi="Georgia" w:cs="Helvetica"/>
          <w:sz w:val="20"/>
          <w:szCs w:val="20"/>
        </w:rPr>
      </w:pPr>
      <w:r w:rsidRPr="00CF216A">
        <w:rPr>
          <w:rFonts w:ascii="Georgia" w:eastAsia="Times New Roman" w:hAnsi="Georgia" w:cs="Helvetica"/>
          <w:sz w:val="20"/>
          <w:szCs w:val="20"/>
        </w:rPr>
        <w:lastRenderedPageBreak/>
        <w:t xml:space="preserve">Past partnerships of Rivera </w:t>
      </w:r>
      <w:proofErr w:type="spellStart"/>
      <w:r w:rsidRPr="00CF216A">
        <w:rPr>
          <w:rFonts w:ascii="Georgia" w:eastAsia="Times New Roman" w:hAnsi="Georgia" w:cs="Helvetica"/>
          <w:sz w:val="20"/>
          <w:szCs w:val="20"/>
        </w:rPr>
        <w:t>Cuale</w:t>
      </w:r>
      <w:proofErr w:type="spellEnd"/>
      <w:r w:rsidRPr="00CF216A">
        <w:rPr>
          <w:rFonts w:ascii="Georgia" w:eastAsia="Times New Roman" w:hAnsi="Georgia" w:cs="Helvetica"/>
          <w:sz w:val="20"/>
          <w:szCs w:val="20"/>
        </w:rPr>
        <w:t xml:space="preserve"> and PEACE include an on-site fundraiser screening of the powerful documentary, "</w:t>
      </w:r>
      <w:hyperlink r:id="rId11" w:tgtFrame="_blank" w:history="1">
        <w:r w:rsidRPr="00CF216A">
          <w:rPr>
            <w:rFonts w:ascii="Georgia" w:eastAsia="Times New Roman" w:hAnsi="Georgia" w:cs="Helvetica"/>
            <w:color w:val="18B9DB"/>
            <w:sz w:val="20"/>
            <w:szCs w:val="20"/>
          </w:rPr>
          <w:t>Home</w:t>
        </w:r>
      </w:hyperlink>
      <w:r w:rsidRPr="00CF216A">
        <w:rPr>
          <w:rFonts w:ascii="Georgia" w:eastAsia="Times New Roman" w:hAnsi="Georgia" w:cs="Helvetica"/>
          <w:sz w:val="20"/>
          <w:szCs w:val="20"/>
        </w:rPr>
        <w:t xml:space="preserve">", a student clean-up day on the nearby Rio </w:t>
      </w:r>
      <w:proofErr w:type="spellStart"/>
      <w:r w:rsidRPr="00CF216A">
        <w:rPr>
          <w:rFonts w:ascii="Georgia" w:eastAsia="Times New Roman" w:hAnsi="Georgia" w:cs="Helvetica"/>
          <w:sz w:val="20"/>
          <w:szCs w:val="20"/>
        </w:rPr>
        <w:t>Cuale</w:t>
      </w:r>
      <w:proofErr w:type="spellEnd"/>
      <w:r w:rsidRPr="00CF216A">
        <w:rPr>
          <w:rFonts w:ascii="Georgia" w:eastAsia="Times New Roman" w:hAnsi="Georgia" w:cs="Helvetica"/>
          <w:sz w:val="20"/>
          <w:szCs w:val="20"/>
        </w:rPr>
        <w:t xml:space="preserve">, and an on-site </w:t>
      </w:r>
      <w:proofErr w:type="spellStart"/>
      <w:r w:rsidRPr="00CF216A">
        <w:rPr>
          <w:rFonts w:ascii="Georgia" w:eastAsia="Times New Roman" w:hAnsi="Georgia" w:cs="Helvetica"/>
          <w:sz w:val="20"/>
          <w:szCs w:val="20"/>
        </w:rPr>
        <w:t>Cheko</w:t>
      </w:r>
      <w:proofErr w:type="spellEnd"/>
      <w:r w:rsidRPr="00CF216A">
        <w:rPr>
          <w:rFonts w:ascii="Georgia" w:eastAsia="Times New Roman" w:hAnsi="Georgia" w:cs="Helvetica"/>
          <w:sz w:val="20"/>
          <w:szCs w:val="20"/>
        </w:rPr>
        <w:t xml:space="preserve"> Carrillo fundraiser concert in November. </w:t>
      </w:r>
      <w:hyperlink r:id="rId12" w:tgtFrame="_blank" w:history="1">
        <w:r w:rsidRPr="00CF216A">
          <w:rPr>
            <w:rFonts w:ascii="Georgia" w:eastAsia="Times New Roman" w:hAnsi="Georgia" w:cs="Helvetica"/>
            <w:color w:val="18B9DB"/>
            <w:sz w:val="20"/>
            <w:szCs w:val="20"/>
          </w:rPr>
          <w:t xml:space="preserve">Rivera </w:t>
        </w:r>
        <w:proofErr w:type="spellStart"/>
        <w:r w:rsidRPr="00CF216A">
          <w:rPr>
            <w:rFonts w:ascii="Georgia" w:eastAsia="Times New Roman" w:hAnsi="Georgia" w:cs="Helvetica"/>
            <w:color w:val="18B9DB"/>
            <w:sz w:val="20"/>
            <w:szCs w:val="20"/>
          </w:rPr>
          <w:t>Cuale</w:t>
        </w:r>
        <w:proofErr w:type="spellEnd"/>
      </w:hyperlink>
      <w:r w:rsidRPr="00CF216A">
        <w:rPr>
          <w:rFonts w:ascii="Georgia" w:eastAsia="Times New Roman" w:hAnsi="Georgia" w:cs="Helvetica"/>
          <w:sz w:val="20"/>
          <w:szCs w:val="20"/>
        </w:rPr>
        <w:t xml:space="preserve"> is on record for being eco-friendly and community-engaged, and PEACE is grateful for its support and contributions to Puerto Vallarta.</w:t>
      </w:r>
    </w:p>
    <w:p w:rsidR="00A633AF" w:rsidRDefault="00A633AF"/>
    <w:sectPr w:rsidR="00A633AF" w:rsidSect="00CF2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6A"/>
    <w:rsid w:val="00A633AF"/>
    <w:rsid w:val="00C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66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846384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18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5255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906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7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vpulse.com/en/blog/keph-senett" TargetMode="External"/><Relationship Id="rId12" Type="http://schemas.openxmlformats.org/officeDocument/2006/relationships/hyperlink" Target="http://www.riveracual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vpulse.com/en/news/news-from-banderas-bay" TargetMode="External"/><Relationship Id="rId11" Type="http://schemas.openxmlformats.org/officeDocument/2006/relationships/hyperlink" Target="http://www.youtube.com/watch?v=jqxENMKaeCU" TargetMode="External"/><Relationship Id="rId5" Type="http://schemas.openxmlformats.org/officeDocument/2006/relationships/hyperlink" Target="http://www.pvpulse.com/en/news" TargetMode="External"/><Relationship Id="rId10" Type="http://schemas.openxmlformats.org/officeDocument/2006/relationships/hyperlink" Target="mailto:nicole@peacemexico.org?subject=Community%20gardens%20query%20via%20PV%20Pu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e@peacemexico.org?subject=Query%20via%20PV%20Pul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2012-07-13T00:35:00Z</dcterms:created>
  <dcterms:modified xsi:type="dcterms:W3CDTF">2012-07-13T00:37:00Z</dcterms:modified>
</cp:coreProperties>
</file>