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jc w:val="center"/>
        <w:tblCellSpacing w:w="0" w:type="dxa"/>
        <w:tblCellMar>
          <w:left w:w="0" w:type="dxa"/>
          <w:right w:w="0" w:type="dxa"/>
        </w:tblCellMar>
        <w:tblLook w:val="04A0" w:firstRow="1" w:lastRow="0" w:firstColumn="1" w:lastColumn="0" w:noHBand="0" w:noVBand="1"/>
      </w:tblPr>
      <w:tblGrid>
        <w:gridCol w:w="48"/>
        <w:gridCol w:w="9192"/>
      </w:tblGrid>
      <w:tr w:rsidR="00AD43BA" w:rsidRPr="00AD43BA" w:rsidTr="00AD43BA">
        <w:trPr>
          <w:tblCellSpacing w:w="0" w:type="dxa"/>
          <w:jc w:val="center"/>
        </w:trPr>
        <w:tc>
          <w:tcPr>
            <w:tcW w:w="120" w:type="dxa"/>
            <w:vAlign w:val="center"/>
            <w:hideMark/>
          </w:tcPr>
          <w:p w:rsidR="00AD43BA" w:rsidRPr="00AD43BA" w:rsidRDefault="00AD43BA" w:rsidP="00AD43BA">
            <w:pPr>
              <w:spacing w:after="0" w:line="240" w:lineRule="auto"/>
              <w:rPr>
                <w:rFonts w:ascii="Times New Roman" w:eastAsia="Times New Roman" w:hAnsi="Times New Roman" w:cs="Times New Roman"/>
                <w:color w:val="000000"/>
                <w:sz w:val="24"/>
                <w:szCs w:val="24"/>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D43BA" w:rsidRPr="00AD43BA">
              <w:trPr>
                <w:tblCellSpacing w:w="0" w:type="dxa"/>
              </w:trPr>
              <w:tc>
                <w:tcPr>
                  <w:tcW w:w="0" w:type="auto"/>
                  <w:vAlign w:val="center"/>
                  <w:hideMark/>
                </w:tcPr>
                <w:p w:rsidR="00AD43BA" w:rsidRPr="00AD43BA" w:rsidRDefault="00AD43BA" w:rsidP="00AD43BA">
                  <w:pPr>
                    <w:spacing w:after="0" w:line="240" w:lineRule="auto"/>
                    <w:jc w:val="right"/>
                    <w:rPr>
                      <w:rFonts w:ascii="Times New Roman" w:eastAsia="Times New Roman" w:hAnsi="Times New Roman" w:cs="Times New Roman"/>
                      <w:color w:val="000000"/>
                      <w:sz w:val="24"/>
                      <w:szCs w:val="24"/>
                    </w:rPr>
                  </w:pPr>
                  <w:r w:rsidRPr="00AD43BA">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57CDB968" wp14:editId="0A4EB196">
                        <wp:simplePos x="0" y="0"/>
                        <wp:positionH relativeFrom="column">
                          <wp:align>left</wp:align>
                        </wp:positionH>
                        <wp:positionV relativeFrom="line">
                          <wp:posOffset>0</wp:posOffset>
                        </wp:positionV>
                        <wp:extent cx="400050" cy="219075"/>
                        <wp:effectExtent l="0" t="0" r="0" b="9525"/>
                        <wp:wrapSquare wrapText="bothSides"/>
                        <wp:docPr id="1" name="Picture 2" descr="Puerto Vallarta New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erto Vallarta News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3BA">
                    <w:rPr>
                      <w:rFonts w:ascii="Georgia" w:eastAsia="Times New Roman" w:hAnsi="Georgia" w:cs="Times New Roman"/>
                      <w:color w:val="909090"/>
                      <w:sz w:val="32"/>
                      <w:szCs w:val="32"/>
                    </w:rPr>
                    <w:t xml:space="preserve">Vallarta Living </w:t>
                  </w:r>
                  <w:r w:rsidRPr="00AD43BA">
                    <w:rPr>
                      <w:rFonts w:ascii="Times New Roman" w:eastAsia="Times New Roman" w:hAnsi="Times New Roman" w:cs="Times New Roman"/>
                      <w:color w:val="000000"/>
                      <w:sz w:val="24"/>
                      <w:szCs w:val="24"/>
                    </w:rPr>
                    <w:br/>
                  </w:r>
                  <w:r w:rsidRPr="00AD43BA">
                    <w:rPr>
                      <w:rFonts w:ascii="Times New Roman" w:eastAsia="Times New Roman" w:hAnsi="Times New Roman" w:cs="Times New Roman"/>
                      <w:noProof/>
                      <w:color w:val="000000"/>
                      <w:sz w:val="24"/>
                      <w:szCs w:val="24"/>
                    </w:rPr>
                    <w:drawing>
                      <wp:inline distT="0" distB="0" distL="0" distR="0" wp14:anchorId="07FF8310" wp14:editId="7053BFCC">
                        <wp:extent cx="5836920" cy="7620"/>
                        <wp:effectExtent l="0" t="0" r="0" b="0"/>
                        <wp:docPr id="2" name="Picture 2" descr="http://www.banderasnews.com/images/spac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erasnews.com/images/spacer-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6920" cy="7620"/>
                                </a:xfrm>
                                <a:prstGeom prst="rect">
                                  <a:avLst/>
                                </a:prstGeom>
                                <a:noFill/>
                                <a:ln>
                                  <a:noFill/>
                                </a:ln>
                              </pic:spPr>
                            </pic:pic>
                          </a:graphicData>
                        </a:graphic>
                      </wp:inline>
                    </w:drawing>
                  </w:r>
                </w:p>
                <w:p w:rsidR="00AD43BA" w:rsidRPr="00AD43BA" w:rsidRDefault="00AD43BA" w:rsidP="00AD43BA">
                  <w:pPr>
                    <w:spacing w:after="0" w:line="240" w:lineRule="auto"/>
                    <w:rPr>
                      <w:rFonts w:ascii="Times New Roman" w:eastAsia="Times New Roman" w:hAnsi="Times New Roman" w:cs="Times New Roman"/>
                      <w:color w:val="000000"/>
                      <w:sz w:val="24"/>
                      <w:szCs w:val="24"/>
                    </w:rPr>
                  </w:pPr>
                  <w:r w:rsidRPr="00AD43BA">
                    <w:rPr>
                      <w:rFonts w:ascii="Times New Roman" w:eastAsia="Times New Roman" w:hAnsi="Times New Roman" w:cs="Times New Roman"/>
                      <w:noProof/>
                      <w:color w:val="000000"/>
                      <w:sz w:val="24"/>
                      <w:szCs w:val="24"/>
                    </w:rPr>
                    <w:drawing>
                      <wp:inline distT="0" distB="0" distL="0" distR="0" wp14:anchorId="74D6386A" wp14:editId="593F36E3">
                        <wp:extent cx="7620" cy="99060"/>
                        <wp:effectExtent l="0" t="0" r="0" b="0"/>
                        <wp:docPr id="3" name="Picture 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7296" w:type="dxa"/>
                    <w:tblCellSpacing w:w="0" w:type="dxa"/>
                    <w:tblCellMar>
                      <w:left w:w="0" w:type="dxa"/>
                      <w:right w:w="0" w:type="dxa"/>
                    </w:tblCellMar>
                    <w:tblLook w:val="04A0" w:firstRow="1" w:lastRow="0" w:firstColumn="1" w:lastColumn="0" w:noHBand="0" w:noVBand="1"/>
                  </w:tblPr>
                  <w:tblGrid>
                    <w:gridCol w:w="9048"/>
                  </w:tblGrid>
                  <w:tr w:rsidR="00AD43BA" w:rsidRPr="00AD43BA">
                    <w:trPr>
                      <w:tblCellSpacing w:w="0" w:type="dxa"/>
                    </w:trPr>
                    <w:tc>
                      <w:tcPr>
                        <w:tcW w:w="0" w:type="auto"/>
                        <w:vAlign w:val="center"/>
                        <w:hideMark/>
                      </w:tcPr>
                      <w:p w:rsidR="00AD43BA" w:rsidRPr="00AD43BA" w:rsidRDefault="00AD43BA" w:rsidP="00AD43BA">
                        <w:pPr>
                          <w:spacing w:after="0" w:line="240" w:lineRule="auto"/>
                          <w:rPr>
                            <w:rFonts w:ascii="Verdana" w:eastAsia="Times New Roman" w:hAnsi="Verdana" w:cs="Times New Roman"/>
                            <w:color w:val="000000"/>
                            <w:sz w:val="20"/>
                            <w:szCs w:val="20"/>
                          </w:rPr>
                        </w:pPr>
                        <w:r w:rsidRPr="00AD43BA">
                          <w:rPr>
                            <w:rFonts w:ascii="Georgia" w:eastAsia="Times New Roman" w:hAnsi="Georgia" w:cs="Times New Roman"/>
                            <w:color w:val="000000"/>
                            <w:sz w:val="36"/>
                            <w:szCs w:val="36"/>
                          </w:rPr>
                          <w:t>PEACE Unites With Pie in the Sky f</w:t>
                        </w:r>
                        <w:r>
                          <w:rPr>
                            <w:rFonts w:ascii="Georgia" w:eastAsia="Times New Roman" w:hAnsi="Georgia" w:cs="Times New Roman"/>
                            <w:color w:val="000000"/>
                            <w:sz w:val="36"/>
                            <w:szCs w:val="36"/>
                          </w:rPr>
                          <w:t xml:space="preserve">or 3rd Annual Halloween Cupcake </w:t>
                        </w:r>
                        <w:bookmarkStart w:id="0" w:name="_GoBack"/>
                        <w:bookmarkEnd w:id="0"/>
                        <w:r w:rsidRPr="00AD43BA">
                          <w:rPr>
                            <w:rFonts w:ascii="Georgia" w:eastAsia="Times New Roman" w:hAnsi="Georgia" w:cs="Times New Roman"/>
                            <w:color w:val="000000"/>
                            <w:sz w:val="36"/>
                            <w:szCs w:val="36"/>
                          </w:rPr>
                          <w:t>Decorating Event</w:t>
                        </w:r>
                        <w:r w:rsidRPr="00AD43BA">
                          <w:rPr>
                            <w:rFonts w:ascii="Verdana" w:eastAsia="Times New Roman" w:hAnsi="Verdana" w:cs="Times New Roman"/>
                            <w:color w:val="000000"/>
                            <w:sz w:val="20"/>
                            <w:szCs w:val="20"/>
                          </w:rPr>
                          <w:br/>
                        </w:r>
                        <w:r w:rsidRPr="00AD43BA">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60288" behindDoc="0" locked="0" layoutInCell="1" allowOverlap="1" wp14:anchorId="7A94EB58" wp14:editId="3E1596D0">
                                  <wp:simplePos x="0" y="0"/>
                                  <wp:positionH relativeFrom="column">
                                    <wp:align>right</wp:align>
                                  </wp:positionH>
                                  <wp:positionV relativeFrom="line">
                                    <wp:posOffset>0</wp:posOffset>
                                  </wp:positionV>
                                  <wp:extent cx="2552700" cy="142875"/>
                                  <wp:effectExtent l="0" t="0" r="0" b="0"/>
                                  <wp:wrapSquare wrapText="bothSides"/>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42875"/>
                                            <a:chOff x="0" y="0"/>
                                            <a:chExt cx="4020" cy="225"/>
                                          </a:xfrm>
                                        </wpg:grpSpPr>
                                        <pic:pic xmlns:pic="http://schemas.openxmlformats.org/drawingml/2006/picture">
                                          <pic:nvPicPr>
                                            <pic:cNvPr id="12" name="Picture 4" descr="http://www.banderasnews.com/images/gob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5">
                                            <a:hlinkClick r:id="rId9"/>
                                          </wps:cNvPr>
                                          <wps:cNvSpPr>
                                            <a:spLocks noChangeArrowheads="1"/>
                                          </wps:cNvSpPr>
                                          <wps:spPr bwMode="auto">
                                            <a:xfrm>
                                              <a:off x="2910" y="15"/>
                                              <a:ext cx="11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a:hlinkClick r:id="rId10"/>
                                          </wps:cNvPr>
                                          <wps:cNvSpPr>
                                            <a:spLocks noChangeArrowheads="1"/>
                                          </wps:cNvSpPr>
                                          <wps:spPr bwMode="auto">
                                            <a:xfrm>
                                              <a:off x="1485" y="15"/>
                                              <a:ext cx="12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a:hlinkClick r:id="rId11"/>
                                          </wps:cNvPr>
                                          <wps:cNvSpPr>
                                            <a:spLocks noChangeArrowheads="1"/>
                                          </wps:cNvSpPr>
                                          <wps:spPr bwMode="auto">
                                            <a:xfrm>
                                              <a:off x="0" y="15"/>
                                              <a:ext cx="129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9.8pt;margin-top:0;width:201pt;height:11.25pt;z-index:251660288;mso-position-horizontal:right;mso-position-vertical-relative:line" coordsize="4020,22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banderasnews.com/images/gobar.gif" style="position:absolute;width:4020;height: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a0/jDAAAA2wAAAA8AAABkcnMvZG93bnJldi54bWxET01rwkAQvQv9D8sUvJmNHkpJ3QS1lBYU&#10;ilpovY3ZMQlmZ9PsapJ/3y0I3ubxPmee9aYWV2pdZVnBNIpBEOdWV1wo+Nq/TZ5BOI+ssbZMCgZy&#10;kKUPozkm2na8pevOFyKEsEtQQel9k0jp8pIMusg2xIE72dagD7AtpG6xC+GmlrM4fpIGKw4NJTa0&#10;Kik/7y5GQXdcbt4Pn83vT9EPxK/ravF9GJQaP/aLFxCeen8X39wfOsyfwf8v4QCZ/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rT+MMAAADbAAAADwAAAAAAAAAAAAAAAACf&#10;AgAAZHJzL2Rvd25yZXYueG1sUEsFBgAAAAAEAAQA9wAAAI8DAAAAAA==&#10;">
                                    <v:imagedata r:id="rId12" o:title="gobar"/>
                                  </v:shape>
                                  <v:rect id="Rectangle 5" o:spid="_x0000_s1028" href="javascript:mailpage2bn()" style="position:absolute;left:2910;top:15;width:111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0ArwA&#10;AADbAAAADwAAAGRycy9kb3ducmV2LnhtbERPSwrCMBDdC94hjOBOUxVE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l3QCvAAAANsAAAAPAAAAAAAAAAAAAAAAAJgCAABkcnMvZG93bnJldi54&#10;bWxQSwUGAAAAAAQABAD1AAAAgQMAAAAA&#10;" o:button="t" filled="f" stroked="f">
                                    <v:fill o:detectmouseclick="t"/>
                                  </v:rect>
                                  <v:rect id="Rectangle 6" o:spid="_x0000_s1029" href="javascript:printwindow()" style="position:absolute;left:1485;top:15;width:123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7sdrwA&#10;AADbAAAADwAAAGRycy9kb3ducmV2LnhtbERPSwrCMBDdC94hjOBOU0VE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fux2vAAAANsAAAAPAAAAAAAAAAAAAAAAAJgCAABkcnMvZG93bnJldi54&#10;bWxQSwUGAAAAAAQABAD1AAAAgQMAAAAA&#10;" o:button="t" filled="f" stroked="f">
                                    <v:fill o:detectmouseclick="t"/>
                                  </v:rect>
                                  <v:rect id="Rectangle 7" o:spid="_x0000_s1030" href="javascript:;" style="position:absolute;top:15;width:129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J7bwA&#10;AADbAAAADwAAAGRycy9kb3ducmV2LnhtbERPSwrCMBDdC94hjOBOUwVF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MkntvAAAANsAAAAPAAAAAAAAAAAAAAAAAJgCAABkcnMvZG93bnJldi54&#10;bWxQSwUGAAAAAAQABAD1AAAAgQMAAAAA&#10;" o:button="t" filled="f" stroked="f">
                                    <v:fill o:detectmouseclick="t"/>
                                  </v:rect>
                                  <w10:wrap type="square" anchory="line"/>
                                </v:group>
                              </w:pict>
                            </mc:Fallback>
                          </mc:AlternateContent>
                        </w:r>
                        <w:proofErr w:type="spellStart"/>
                        <w:r w:rsidRPr="00AD43BA">
                          <w:rPr>
                            <w:rFonts w:ascii="Verdana" w:eastAsia="Times New Roman" w:hAnsi="Verdana" w:cs="Times New Roman"/>
                            <w:i/>
                            <w:iCs/>
                            <w:color w:val="000000"/>
                            <w:sz w:val="20"/>
                            <w:szCs w:val="20"/>
                          </w:rPr>
                          <w:t>Becci</w:t>
                        </w:r>
                        <w:proofErr w:type="spellEnd"/>
                        <w:r w:rsidRPr="00AD43BA">
                          <w:rPr>
                            <w:rFonts w:ascii="Verdana" w:eastAsia="Times New Roman" w:hAnsi="Verdana" w:cs="Times New Roman"/>
                            <w:i/>
                            <w:iCs/>
                            <w:color w:val="000000"/>
                            <w:sz w:val="20"/>
                            <w:szCs w:val="20"/>
                          </w:rPr>
                          <w:t xml:space="preserve"> Burchett - PeaceMexico.org</w:t>
                        </w:r>
                        <w:r w:rsidRPr="00AD43BA">
                          <w:rPr>
                            <w:rFonts w:ascii="Verdana" w:eastAsia="Times New Roman" w:hAnsi="Verdana" w:cs="Times New Roman"/>
                            <w:i/>
                            <w:iCs/>
                            <w:color w:val="000000"/>
                            <w:sz w:val="20"/>
                            <w:szCs w:val="20"/>
                          </w:rPr>
                          <w:br/>
                          <w:t>October 20, 2010</w:t>
                        </w:r>
                        <w:r w:rsidRPr="00AD43BA">
                          <w:rPr>
                            <w:rFonts w:ascii="Verdana" w:eastAsia="Times New Roman" w:hAnsi="Verdana" w:cs="Times New Roman"/>
                            <w:color w:val="000000"/>
                            <w:sz w:val="20"/>
                            <w:szCs w:val="20"/>
                          </w:rPr>
                          <w:br/>
                        </w:r>
                        <w:r w:rsidRPr="00AD43BA">
                          <w:rPr>
                            <w:rFonts w:ascii="Verdana" w:eastAsia="Times New Roman" w:hAnsi="Verdana" w:cs="Times New Roman"/>
                            <w:noProof/>
                            <w:color w:val="000000"/>
                            <w:sz w:val="20"/>
                            <w:szCs w:val="20"/>
                          </w:rPr>
                          <w:drawing>
                            <wp:inline distT="0" distB="0" distL="0" distR="0" wp14:anchorId="5D478F8A" wp14:editId="1D5A8324">
                              <wp:extent cx="7620" cy="99060"/>
                              <wp:effectExtent l="0" t="0" r="0" b="0"/>
                              <wp:docPr id="4" name="Picture 4"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1980" w:type="dxa"/>
                          <w:jc w:val="center"/>
                          <w:tblCellSpacing w:w="0" w:type="dxa"/>
                          <w:tblCellMar>
                            <w:top w:w="24" w:type="dxa"/>
                            <w:left w:w="24" w:type="dxa"/>
                            <w:bottom w:w="24" w:type="dxa"/>
                            <w:right w:w="24" w:type="dxa"/>
                          </w:tblCellMar>
                          <w:tblLook w:val="04A0" w:firstRow="1" w:lastRow="0" w:firstColumn="1" w:lastColumn="0" w:noHBand="0" w:noVBand="1"/>
                        </w:tblPr>
                        <w:tblGrid>
                          <w:gridCol w:w="9048"/>
                        </w:tblGrid>
                        <w:tr w:rsidR="00AD43BA" w:rsidRPr="00AD43BA">
                          <w:trPr>
                            <w:tblCellSpacing w:w="0" w:type="dxa"/>
                            <w:jc w:val="center"/>
                          </w:trPr>
                          <w:tc>
                            <w:tcPr>
                              <w:tcW w:w="0" w:type="auto"/>
                              <w:vAlign w:val="center"/>
                              <w:hideMark/>
                            </w:tcPr>
                            <w:p w:rsidR="00AD43BA" w:rsidRPr="00AD43BA" w:rsidRDefault="00AD43BA" w:rsidP="00AD43BA">
                              <w:pPr>
                                <w:spacing w:after="0" w:line="240" w:lineRule="auto"/>
                                <w:rPr>
                                  <w:rFonts w:ascii="Times New Roman" w:eastAsia="Times New Roman" w:hAnsi="Times New Roman" w:cs="Times New Roman"/>
                                  <w:color w:val="000000"/>
                                  <w:sz w:val="24"/>
                                  <w:szCs w:val="24"/>
                                </w:rPr>
                              </w:pPr>
                              <w:r w:rsidRPr="00AD43BA">
                                <w:rPr>
                                  <w:rFonts w:ascii="Times New Roman" w:eastAsia="Times New Roman" w:hAnsi="Times New Roman" w:cs="Times New Roman"/>
                                  <w:noProof/>
                                  <w:color w:val="000000"/>
                                  <w:sz w:val="24"/>
                                  <w:szCs w:val="24"/>
                                </w:rPr>
                                <w:drawing>
                                  <wp:inline distT="0" distB="0" distL="0" distR="0" wp14:anchorId="3F6B0576" wp14:editId="07BD5092">
                                    <wp:extent cx="5715000" cy="1219200"/>
                                    <wp:effectExtent l="0" t="0" r="0" b="0"/>
                                    <wp:docPr id="5" name="Picture 5" descr="http://www.banderasnews.com/1010/images/pieinthe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1010/images/pieinthesk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inline>
                                </w:drawing>
                              </w:r>
                            </w:p>
                          </w:tc>
                        </w:tr>
                        <w:tr w:rsidR="00AD43BA" w:rsidRPr="00AD43BA">
                          <w:trPr>
                            <w:tblCellSpacing w:w="0" w:type="dxa"/>
                            <w:jc w:val="center"/>
                          </w:trPr>
                          <w:tc>
                            <w:tcPr>
                              <w:tcW w:w="0" w:type="auto"/>
                              <w:vAlign w:val="center"/>
                              <w:hideMark/>
                            </w:tcPr>
                            <w:p w:rsidR="00AD43BA" w:rsidRPr="00AD43BA" w:rsidRDefault="00AD43BA" w:rsidP="00AD43BA">
                              <w:pPr>
                                <w:spacing w:after="0" w:line="240" w:lineRule="auto"/>
                                <w:rPr>
                                  <w:rFonts w:ascii="Verdana" w:eastAsia="Times New Roman" w:hAnsi="Verdana" w:cs="Times New Roman"/>
                                  <w:color w:val="000066"/>
                                  <w:sz w:val="15"/>
                                  <w:szCs w:val="15"/>
                                </w:rPr>
                              </w:pPr>
                              <w:r w:rsidRPr="00AD43BA">
                                <w:rPr>
                                  <w:rFonts w:ascii="Verdana" w:eastAsia="Times New Roman" w:hAnsi="Verdana" w:cs="Times New Roman"/>
                                  <w:color w:val="000066"/>
                                  <w:sz w:val="15"/>
                                  <w:szCs w:val="15"/>
                                </w:rPr>
                                <w:t xml:space="preserve">Pie in the Sky has two bakeries in the Banderas Bay area: </w:t>
                              </w:r>
                              <w:proofErr w:type="spellStart"/>
                              <w:r w:rsidRPr="00AD43BA">
                                <w:rPr>
                                  <w:rFonts w:ascii="Verdana" w:eastAsia="Times New Roman" w:hAnsi="Verdana" w:cs="Times New Roman"/>
                                  <w:color w:val="000066"/>
                                  <w:sz w:val="15"/>
                                  <w:szCs w:val="15"/>
                                </w:rPr>
                                <w:t>Heroe</w:t>
                              </w:r>
                              <w:proofErr w:type="spellEnd"/>
                              <w:r w:rsidRPr="00AD43BA">
                                <w:rPr>
                                  <w:rFonts w:ascii="Verdana" w:eastAsia="Times New Roman" w:hAnsi="Verdana" w:cs="Times New Roman"/>
                                  <w:color w:val="000066"/>
                                  <w:sz w:val="15"/>
                                  <w:szCs w:val="15"/>
                                </w:rPr>
                                <w:t xml:space="preserve"> de </w:t>
                              </w:r>
                              <w:proofErr w:type="spellStart"/>
                              <w:r w:rsidRPr="00AD43BA">
                                <w:rPr>
                                  <w:rFonts w:ascii="Verdana" w:eastAsia="Times New Roman" w:hAnsi="Verdana" w:cs="Times New Roman"/>
                                  <w:color w:val="000066"/>
                                  <w:sz w:val="15"/>
                                  <w:szCs w:val="15"/>
                                </w:rPr>
                                <w:t>Nacozari</w:t>
                              </w:r>
                              <w:proofErr w:type="spellEnd"/>
                              <w:r w:rsidRPr="00AD43BA">
                                <w:rPr>
                                  <w:rFonts w:ascii="Verdana" w:eastAsia="Times New Roman" w:hAnsi="Verdana" w:cs="Times New Roman"/>
                                  <w:color w:val="000066"/>
                                  <w:sz w:val="15"/>
                                  <w:szCs w:val="15"/>
                                </w:rPr>
                                <w:t xml:space="preserve"> #202 in </w:t>
                              </w:r>
                              <w:proofErr w:type="spellStart"/>
                              <w:r w:rsidRPr="00AD43BA">
                                <w:rPr>
                                  <w:rFonts w:ascii="Verdana" w:eastAsia="Times New Roman" w:hAnsi="Verdana" w:cs="Times New Roman"/>
                                  <w:color w:val="000066"/>
                                  <w:sz w:val="15"/>
                                  <w:szCs w:val="15"/>
                                </w:rPr>
                                <w:t>Bucerías</w:t>
                              </w:r>
                              <w:proofErr w:type="spellEnd"/>
                              <w:r w:rsidRPr="00AD43BA">
                                <w:rPr>
                                  <w:rFonts w:ascii="Verdana" w:eastAsia="Times New Roman" w:hAnsi="Verdana" w:cs="Times New Roman"/>
                                  <w:color w:val="000066"/>
                                  <w:sz w:val="15"/>
                                  <w:szCs w:val="15"/>
                                </w:rPr>
                                <w:t xml:space="preserve"> and at </w:t>
                              </w:r>
                              <w:proofErr w:type="spellStart"/>
                              <w:r w:rsidRPr="00AD43BA">
                                <w:rPr>
                                  <w:rFonts w:ascii="Verdana" w:eastAsia="Times New Roman" w:hAnsi="Verdana" w:cs="Times New Roman"/>
                                  <w:color w:val="000066"/>
                                  <w:sz w:val="15"/>
                                  <w:szCs w:val="15"/>
                                </w:rPr>
                                <w:t>Lázaro</w:t>
                              </w:r>
                              <w:proofErr w:type="spellEnd"/>
                              <w:r w:rsidRPr="00AD43BA">
                                <w:rPr>
                                  <w:rFonts w:ascii="Verdana" w:eastAsia="Times New Roman" w:hAnsi="Verdana" w:cs="Times New Roman"/>
                                  <w:color w:val="000066"/>
                                  <w:sz w:val="15"/>
                                  <w:szCs w:val="15"/>
                                </w:rPr>
                                <w:t xml:space="preserve"> Cardenas #247 in Puerto Vallarta. For more information, visit </w:t>
                              </w:r>
                              <w:hyperlink r:id="rId14" w:tgtFrame="_blank" w:history="1">
                                <w:r w:rsidRPr="00AD43BA">
                                  <w:rPr>
                                    <w:rFonts w:ascii="Verdana" w:eastAsia="Times New Roman" w:hAnsi="Verdana" w:cs="Times New Roman"/>
                                    <w:color w:val="000066"/>
                                    <w:sz w:val="15"/>
                                    <w:szCs w:val="15"/>
                                  </w:rPr>
                                  <w:t>PieInTheSky.com.mx.</w:t>
                                </w:r>
                              </w:hyperlink>
                            </w:p>
                          </w:tc>
                        </w:tr>
                        <w:tr w:rsidR="00AD43BA" w:rsidRPr="00AD43BA">
                          <w:trPr>
                            <w:tblCellSpacing w:w="0" w:type="dxa"/>
                            <w:jc w:val="center"/>
                          </w:trPr>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8471"/>
                              </w:tblGrid>
                              <w:tr w:rsidR="00AD43BA" w:rsidRPr="00AD43BA">
                                <w:trPr>
                                  <w:tblCellSpacing w:w="0" w:type="dxa"/>
                                  <w:jc w:val="right"/>
                                </w:trPr>
                                <w:tc>
                                  <w:tcPr>
                                    <w:tcW w:w="0" w:type="auto"/>
                                    <w:vAlign w:val="center"/>
                                    <w:hideMark/>
                                  </w:tcPr>
                                  <w:p w:rsidR="00AD43BA" w:rsidRPr="00AD43BA" w:rsidRDefault="00AD43BA" w:rsidP="00AD43BA">
                                    <w:pPr>
                                      <w:spacing w:after="0" w:line="240" w:lineRule="auto"/>
                                      <w:jc w:val="right"/>
                                      <w:rPr>
                                        <w:rFonts w:ascii="Verdana" w:eastAsia="Times New Roman" w:hAnsi="Verdana" w:cs="Times New Roman"/>
                                        <w:color w:val="000066"/>
                                        <w:sz w:val="15"/>
                                        <w:szCs w:val="15"/>
                                      </w:rPr>
                                    </w:pPr>
                                    <w:hyperlink r:id="rId15" w:history="1">
                                      <w:r w:rsidRPr="00AD43BA">
                                        <w:rPr>
                                          <w:rFonts w:ascii="Verdana" w:eastAsia="Times New Roman" w:hAnsi="Verdana" w:cs="Times New Roman"/>
                                          <w:color w:val="000066"/>
                                          <w:sz w:val="15"/>
                                          <w:szCs w:val="15"/>
                                        </w:rPr>
                                        <w:t xml:space="preserve">More Sharing </w:t>
                                      </w:r>
                                      <w:proofErr w:type="spellStart"/>
                                      <w:r w:rsidRPr="00AD43BA">
                                        <w:rPr>
                                          <w:rFonts w:ascii="Verdana" w:eastAsia="Times New Roman" w:hAnsi="Verdana" w:cs="Times New Roman"/>
                                          <w:color w:val="000066"/>
                                          <w:sz w:val="15"/>
                                          <w:szCs w:val="15"/>
                                        </w:rPr>
                                        <w:t>ServicesShare</w:t>
                                      </w:r>
                                    </w:hyperlink>
                                    <w:hyperlink r:id="rId16" w:tooltip="Send to Facebook" w:history="1">
                                      <w:r w:rsidRPr="00AD43BA">
                                        <w:rPr>
                                          <w:rFonts w:ascii="Verdana" w:eastAsia="Times New Roman" w:hAnsi="Verdana" w:cs="Times New Roman"/>
                                          <w:color w:val="000066"/>
                                          <w:sz w:val="15"/>
                                          <w:szCs w:val="15"/>
                                        </w:rPr>
                                        <w:t>Share</w:t>
                                      </w:r>
                                      <w:proofErr w:type="spellEnd"/>
                                      <w:r w:rsidRPr="00AD43BA">
                                        <w:rPr>
                                          <w:rFonts w:ascii="Verdana" w:eastAsia="Times New Roman" w:hAnsi="Verdana" w:cs="Times New Roman"/>
                                          <w:color w:val="000066"/>
                                          <w:sz w:val="15"/>
                                          <w:szCs w:val="15"/>
                                        </w:rPr>
                                        <w:t xml:space="preserve"> on </w:t>
                                      </w:r>
                                      <w:proofErr w:type="spellStart"/>
                                      <w:r w:rsidRPr="00AD43BA">
                                        <w:rPr>
                                          <w:rFonts w:ascii="Verdana" w:eastAsia="Times New Roman" w:hAnsi="Verdana" w:cs="Times New Roman"/>
                                          <w:color w:val="000066"/>
                                          <w:sz w:val="15"/>
                                          <w:szCs w:val="15"/>
                                        </w:rPr>
                                        <w:t>facebook</w:t>
                                      </w:r>
                                    </w:hyperlink>
                                    <w:hyperlink r:id="rId17" w:tooltip="Tweet This" w:history="1">
                                      <w:r w:rsidRPr="00AD43BA">
                                        <w:rPr>
                                          <w:rFonts w:ascii="Verdana" w:eastAsia="Times New Roman" w:hAnsi="Verdana" w:cs="Times New Roman"/>
                                          <w:color w:val="000066"/>
                                          <w:sz w:val="15"/>
                                          <w:szCs w:val="15"/>
                                        </w:rPr>
                                        <w:t>Share</w:t>
                                      </w:r>
                                      <w:proofErr w:type="spellEnd"/>
                                      <w:r w:rsidRPr="00AD43BA">
                                        <w:rPr>
                                          <w:rFonts w:ascii="Verdana" w:eastAsia="Times New Roman" w:hAnsi="Verdana" w:cs="Times New Roman"/>
                                          <w:color w:val="000066"/>
                                          <w:sz w:val="15"/>
                                          <w:szCs w:val="15"/>
                                        </w:rPr>
                                        <w:t xml:space="preserve"> on </w:t>
                                      </w:r>
                                      <w:proofErr w:type="spellStart"/>
                                      <w:r w:rsidRPr="00AD43BA">
                                        <w:rPr>
                                          <w:rFonts w:ascii="Verdana" w:eastAsia="Times New Roman" w:hAnsi="Verdana" w:cs="Times New Roman"/>
                                          <w:color w:val="000066"/>
                                          <w:sz w:val="15"/>
                                          <w:szCs w:val="15"/>
                                        </w:rPr>
                                        <w:t>twitter</w:t>
                                      </w:r>
                                    </w:hyperlink>
                                    <w:hyperlink r:id="rId18" w:tgtFrame="_blank" w:tooltip="Send to Google" w:history="1">
                                      <w:r w:rsidRPr="00AD43BA">
                                        <w:rPr>
                                          <w:rFonts w:ascii="Verdana" w:eastAsia="Times New Roman" w:hAnsi="Verdana" w:cs="Times New Roman"/>
                                          <w:color w:val="000066"/>
                                          <w:sz w:val="15"/>
                                          <w:szCs w:val="15"/>
                                        </w:rPr>
                                        <w:t>Share</w:t>
                                      </w:r>
                                      <w:proofErr w:type="spellEnd"/>
                                      <w:r w:rsidRPr="00AD43BA">
                                        <w:rPr>
                                          <w:rFonts w:ascii="Verdana" w:eastAsia="Times New Roman" w:hAnsi="Verdana" w:cs="Times New Roman"/>
                                          <w:color w:val="000066"/>
                                          <w:sz w:val="15"/>
                                          <w:szCs w:val="15"/>
                                        </w:rPr>
                                        <w:t xml:space="preserve"> on </w:t>
                                      </w:r>
                                      <w:proofErr w:type="spellStart"/>
                                      <w:r w:rsidRPr="00AD43BA">
                                        <w:rPr>
                                          <w:rFonts w:ascii="Verdana" w:eastAsia="Times New Roman" w:hAnsi="Verdana" w:cs="Times New Roman"/>
                                          <w:color w:val="000066"/>
                                          <w:sz w:val="15"/>
                                          <w:szCs w:val="15"/>
                                        </w:rPr>
                                        <w:t>google</w:t>
                                      </w:r>
                                    </w:hyperlink>
                                    <w:hyperlink r:id="rId19" w:tgtFrame="_blank" w:tooltip="Send to Buzz" w:history="1">
                                      <w:r w:rsidRPr="00AD43BA">
                                        <w:rPr>
                                          <w:rFonts w:ascii="Verdana" w:eastAsia="Times New Roman" w:hAnsi="Verdana" w:cs="Times New Roman"/>
                                          <w:color w:val="000066"/>
                                          <w:sz w:val="15"/>
                                          <w:szCs w:val="15"/>
                                        </w:rPr>
                                        <w:t>Share</w:t>
                                      </w:r>
                                      <w:proofErr w:type="spellEnd"/>
                                      <w:r w:rsidRPr="00AD43BA">
                                        <w:rPr>
                                          <w:rFonts w:ascii="Verdana" w:eastAsia="Times New Roman" w:hAnsi="Verdana" w:cs="Times New Roman"/>
                                          <w:color w:val="000066"/>
                                          <w:sz w:val="15"/>
                                          <w:szCs w:val="15"/>
                                        </w:rPr>
                                        <w:t xml:space="preserve"> on </w:t>
                                      </w:r>
                                      <w:proofErr w:type="spellStart"/>
                                      <w:r w:rsidRPr="00AD43BA">
                                        <w:rPr>
                                          <w:rFonts w:ascii="Verdana" w:eastAsia="Times New Roman" w:hAnsi="Verdana" w:cs="Times New Roman"/>
                                          <w:color w:val="000066"/>
                                          <w:sz w:val="15"/>
                                          <w:szCs w:val="15"/>
                                        </w:rPr>
                                        <w:t>buzz</w:t>
                                      </w:r>
                                    </w:hyperlink>
                                    <w:hyperlink r:id="rId20" w:tgtFrame="_blank" w:tooltip="Send to MySpace" w:history="1">
                                      <w:r w:rsidRPr="00AD43BA">
                                        <w:rPr>
                                          <w:rFonts w:ascii="Verdana" w:eastAsia="Times New Roman" w:hAnsi="Verdana" w:cs="Times New Roman"/>
                                          <w:color w:val="000066"/>
                                          <w:sz w:val="15"/>
                                          <w:szCs w:val="15"/>
                                        </w:rPr>
                                        <w:t>Share</w:t>
                                      </w:r>
                                      <w:proofErr w:type="spellEnd"/>
                                      <w:r w:rsidRPr="00AD43BA">
                                        <w:rPr>
                                          <w:rFonts w:ascii="Verdana" w:eastAsia="Times New Roman" w:hAnsi="Verdana" w:cs="Times New Roman"/>
                                          <w:color w:val="000066"/>
                                          <w:sz w:val="15"/>
                                          <w:szCs w:val="15"/>
                                        </w:rPr>
                                        <w:t xml:space="preserve"> on </w:t>
                                      </w:r>
                                      <w:proofErr w:type="spellStart"/>
                                      <w:r w:rsidRPr="00AD43BA">
                                        <w:rPr>
                                          <w:rFonts w:ascii="Verdana" w:eastAsia="Times New Roman" w:hAnsi="Verdana" w:cs="Times New Roman"/>
                                          <w:color w:val="000066"/>
                                          <w:sz w:val="15"/>
                                          <w:szCs w:val="15"/>
                                        </w:rPr>
                                        <w:t>myspace</w:t>
                                      </w:r>
                                      <w:proofErr w:type="spellEnd"/>
                                    </w:hyperlink>
                                    <w:r w:rsidRPr="00AD43BA">
                                      <w:rPr>
                                        <w:rFonts w:ascii="Verdana" w:eastAsia="Times New Roman" w:hAnsi="Verdana" w:cs="Times New Roman"/>
                                        <w:color w:val="000066"/>
                                        <w:sz w:val="15"/>
                                        <w:szCs w:val="15"/>
                                      </w:rPr>
                                      <w:t xml:space="preserve"> </w:t>
                                    </w:r>
                                  </w:p>
                                  <w:p w:rsidR="00AD43BA" w:rsidRPr="00AD43BA" w:rsidRDefault="00AD43BA" w:rsidP="00AD43BA">
                                    <w:pPr>
                                      <w:spacing w:after="0" w:line="240" w:lineRule="auto"/>
                                      <w:jc w:val="right"/>
                                      <w:rPr>
                                        <w:rFonts w:ascii="Verdana" w:eastAsia="Times New Roman" w:hAnsi="Verdana" w:cs="Times New Roman"/>
                                        <w:color w:val="000066"/>
                                        <w:sz w:val="15"/>
                                        <w:szCs w:val="15"/>
                                      </w:rPr>
                                    </w:pPr>
                                    <w:r w:rsidRPr="00AD43BA">
                                      <w:rPr>
                                        <w:rFonts w:ascii="Verdana" w:eastAsia="Times New Roman" w:hAnsi="Verdana" w:cs="Times New Roman"/>
                                        <w:color w:val="000066"/>
                                        <w:sz w:val="15"/>
                                        <w:szCs w:val="15"/>
                                      </w:rPr>
                                      <w:pict/>
                                    </w:r>
                                    <w:r w:rsidRPr="00AD43BA">
                                      <w:rPr>
                                        <w:rFonts w:ascii="Verdana" w:eastAsia="Times New Roman" w:hAnsi="Verdana" w:cs="Times New Roman"/>
                                        <w:color w:val="000066"/>
                                        <w:sz w:val="15"/>
                                        <w:szCs w:val="15"/>
                                      </w:rPr>
                                      <w:pict/>
                                    </w:r>
                                  </w:p>
                                </w:tc>
                              </w:tr>
                            </w:tbl>
                            <w:p w:rsidR="00AD43BA" w:rsidRPr="00AD43BA" w:rsidRDefault="00AD43BA" w:rsidP="00AD43BA">
                              <w:pPr>
                                <w:spacing w:after="0" w:line="240" w:lineRule="auto"/>
                                <w:jc w:val="right"/>
                                <w:rPr>
                                  <w:rFonts w:ascii="Verdana" w:eastAsia="Times New Roman" w:hAnsi="Verdana" w:cs="Times New Roman"/>
                                  <w:color w:val="000066"/>
                                  <w:sz w:val="15"/>
                                  <w:szCs w:val="15"/>
                                </w:rPr>
                              </w:pPr>
                              <w:r w:rsidRPr="00AD43BA">
                                <w:rPr>
                                  <w:rFonts w:ascii="Verdana" w:eastAsia="Times New Roman" w:hAnsi="Verdana" w:cs="Times New Roman"/>
                                  <w:noProof/>
                                  <w:color w:val="000066"/>
                                  <w:sz w:val="15"/>
                                  <w:szCs w:val="15"/>
                                </w:rPr>
                                <w:drawing>
                                  <wp:inline distT="0" distB="0" distL="0" distR="0" wp14:anchorId="10318908" wp14:editId="5762BE1D">
                                    <wp:extent cx="7620" cy="6096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AD43BA" w:rsidRPr="00AD43BA" w:rsidRDefault="00AD43BA" w:rsidP="00AD43BA">
                        <w:pPr>
                          <w:spacing w:after="0" w:line="240" w:lineRule="auto"/>
                          <w:rPr>
                            <w:rFonts w:ascii="Verdana" w:eastAsia="Times New Roman" w:hAnsi="Verdana" w:cs="Times New Roman"/>
                            <w:color w:val="000000"/>
                            <w:sz w:val="20"/>
                            <w:szCs w:val="20"/>
                          </w:rPr>
                        </w:pPr>
                        <w:proofErr w:type="spellStart"/>
                        <w:r w:rsidRPr="00AD43BA">
                          <w:rPr>
                            <w:rFonts w:ascii="Verdana" w:eastAsia="Times New Roman" w:hAnsi="Verdana" w:cs="Times New Roman"/>
                            <w:color w:val="000000"/>
                            <w:sz w:val="20"/>
                            <w:szCs w:val="20"/>
                          </w:rPr>
                          <w:t>Bucerias</w:t>
                        </w:r>
                        <w:proofErr w:type="spellEnd"/>
                        <w:r w:rsidRPr="00AD43BA">
                          <w:rPr>
                            <w:rFonts w:ascii="Verdana" w:eastAsia="Times New Roman" w:hAnsi="Verdana" w:cs="Times New Roman"/>
                            <w:color w:val="000000"/>
                            <w:sz w:val="20"/>
                            <w:szCs w:val="20"/>
                          </w:rPr>
                          <w:t>, Nayarit - Local children are getting ready for some finger-licking fun as bakery favorite, Pie in the Sky prepares to host children from local nonprofit PEACE’s alternative school, in a private cupcake decorating session Friday, October 29th.</w:t>
                        </w:r>
                        <w:r w:rsidRPr="00AD43BA">
                          <w:rPr>
                            <w:rFonts w:ascii="Verdana" w:eastAsia="Times New Roman" w:hAnsi="Verdana" w:cs="Times New Roman"/>
                            <w:color w:val="000000"/>
                            <w:sz w:val="20"/>
                            <w:szCs w:val="20"/>
                          </w:rPr>
                          <w:br/>
                        </w:r>
                        <w:r w:rsidRPr="00AD43BA">
                          <w:rPr>
                            <w:rFonts w:ascii="Verdana" w:eastAsia="Times New Roman" w:hAnsi="Verdana" w:cs="Times New Roman"/>
                            <w:noProof/>
                            <w:color w:val="000000"/>
                            <w:sz w:val="20"/>
                            <w:szCs w:val="20"/>
                          </w:rPr>
                          <w:drawing>
                            <wp:inline distT="0" distB="0" distL="0" distR="0" wp14:anchorId="334B7736" wp14:editId="712910F4">
                              <wp:extent cx="7620" cy="99060"/>
                              <wp:effectExtent l="0" t="0" r="0" b="0"/>
                              <wp:docPr id="8" name="Picture 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AD43BA">
                          <w:rPr>
                            <w:rFonts w:ascii="Verdana" w:eastAsia="Times New Roman" w:hAnsi="Verdana" w:cs="Times New Roman"/>
                            <w:color w:val="000000"/>
                            <w:sz w:val="20"/>
                            <w:szCs w:val="20"/>
                          </w:rPr>
                          <w:br/>
                          <w:t xml:space="preserve">"This will be such a treat for the kids!" said Nova </w:t>
                        </w:r>
                        <w:proofErr w:type="spellStart"/>
                        <w:r w:rsidRPr="00AD43BA">
                          <w:rPr>
                            <w:rFonts w:ascii="Verdana" w:eastAsia="Times New Roman" w:hAnsi="Verdana" w:cs="Times New Roman"/>
                            <w:color w:val="000000"/>
                            <w:sz w:val="20"/>
                            <w:szCs w:val="20"/>
                          </w:rPr>
                          <w:t>Pennison</w:t>
                        </w:r>
                        <w:proofErr w:type="spellEnd"/>
                        <w:r w:rsidRPr="00AD43BA">
                          <w:rPr>
                            <w:rFonts w:ascii="Verdana" w:eastAsia="Times New Roman" w:hAnsi="Verdana" w:cs="Times New Roman"/>
                            <w:color w:val="000000"/>
                            <w:sz w:val="20"/>
                            <w:szCs w:val="20"/>
                          </w:rPr>
                          <w:t xml:space="preserve">, Co-Director of the PEACE Casa </w:t>
                        </w:r>
                        <w:proofErr w:type="spellStart"/>
                        <w:r w:rsidRPr="00AD43BA">
                          <w:rPr>
                            <w:rFonts w:ascii="Verdana" w:eastAsia="Times New Roman" w:hAnsi="Verdana" w:cs="Times New Roman"/>
                            <w:color w:val="000000"/>
                            <w:sz w:val="20"/>
                            <w:szCs w:val="20"/>
                          </w:rPr>
                          <w:t>Comunidad</w:t>
                        </w:r>
                        <w:proofErr w:type="spellEnd"/>
                        <w:r w:rsidRPr="00AD43BA">
                          <w:rPr>
                            <w:rFonts w:ascii="Verdana" w:eastAsia="Times New Roman" w:hAnsi="Verdana" w:cs="Times New Roman"/>
                            <w:color w:val="000000"/>
                            <w:sz w:val="20"/>
                            <w:szCs w:val="20"/>
                          </w:rPr>
                          <w:t xml:space="preserve"> program. "Events like these provide the kids with an incentive to work hard and be on their best behavior."</w:t>
                        </w:r>
                        <w:r w:rsidRPr="00AD43BA">
                          <w:rPr>
                            <w:rFonts w:ascii="Verdana" w:eastAsia="Times New Roman" w:hAnsi="Verdana" w:cs="Times New Roman"/>
                            <w:color w:val="000000"/>
                            <w:sz w:val="20"/>
                            <w:szCs w:val="20"/>
                          </w:rPr>
                          <w:br/>
                        </w:r>
                        <w:r w:rsidRPr="00AD43BA">
                          <w:rPr>
                            <w:rFonts w:ascii="Verdana" w:eastAsia="Times New Roman" w:hAnsi="Verdana" w:cs="Times New Roman"/>
                            <w:noProof/>
                            <w:color w:val="000000"/>
                            <w:sz w:val="20"/>
                            <w:szCs w:val="20"/>
                          </w:rPr>
                          <w:drawing>
                            <wp:inline distT="0" distB="0" distL="0" distR="0" wp14:anchorId="4F7C65A3" wp14:editId="725407F0">
                              <wp:extent cx="7620" cy="99060"/>
                              <wp:effectExtent l="0" t="0" r="0" b="0"/>
                              <wp:docPr id="9" name="Picture 9"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AD43BA">
                          <w:rPr>
                            <w:rFonts w:ascii="Verdana" w:eastAsia="Times New Roman" w:hAnsi="Verdana" w:cs="Times New Roman"/>
                            <w:color w:val="000000"/>
                            <w:sz w:val="20"/>
                            <w:szCs w:val="20"/>
                          </w:rPr>
                          <w:br/>
                          <w:t>Numerous children and adults have completed elementary and middle school through the PEACE alternative education program. Enrolled students do not attend public school due to missing birth certificates, lack of funds, behavioral issues, lack of interest on behalf of parents or transportation issues.</w:t>
                        </w:r>
                        <w:r w:rsidRPr="00AD43BA">
                          <w:rPr>
                            <w:rFonts w:ascii="Verdana" w:eastAsia="Times New Roman" w:hAnsi="Verdana" w:cs="Times New Roman"/>
                            <w:color w:val="000000"/>
                            <w:sz w:val="20"/>
                            <w:szCs w:val="20"/>
                          </w:rPr>
                          <w:br/>
                        </w:r>
                        <w:r w:rsidRPr="00AD43BA">
                          <w:rPr>
                            <w:rFonts w:ascii="Verdana" w:eastAsia="Times New Roman" w:hAnsi="Verdana" w:cs="Times New Roman"/>
                            <w:noProof/>
                            <w:color w:val="000000"/>
                            <w:sz w:val="20"/>
                            <w:szCs w:val="20"/>
                          </w:rPr>
                          <w:drawing>
                            <wp:inline distT="0" distB="0" distL="0" distR="0" wp14:anchorId="1CC16758" wp14:editId="42A656B0">
                              <wp:extent cx="7620" cy="99060"/>
                              <wp:effectExtent l="0" t="0" r="0" b="0"/>
                              <wp:docPr id="10" name="Picture 10"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AD43BA">
                          <w:rPr>
                            <w:rFonts w:ascii="Verdana" w:eastAsia="Times New Roman" w:hAnsi="Verdana" w:cs="Times New Roman"/>
                            <w:color w:val="000000"/>
                            <w:sz w:val="20"/>
                            <w:szCs w:val="20"/>
                          </w:rPr>
                          <w:br/>
                          <w:t>The children are not only provided with free educational services, activities and daily lunches, but are visited by on-site psychologists who use interactive activities to address some of the pressing needs of the class as a whole.</w:t>
                        </w:r>
                        <w:r w:rsidRPr="00AD43BA">
                          <w:rPr>
                            <w:rFonts w:ascii="Verdana" w:eastAsia="Times New Roman" w:hAnsi="Verdana" w:cs="Times New Roman"/>
                            <w:color w:val="000000"/>
                            <w:sz w:val="20"/>
                            <w:szCs w:val="20"/>
                          </w:rPr>
                          <w:br/>
                        </w:r>
                        <w:r w:rsidRPr="00AD43BA">
                          <w:rPr>
                            <w:rFonts w:ascii="Verdana" w:eastAsia="Times New Roman" w:hAnsi="Verdana" w:cs="Times New Roman"/>
                            <w:noProof/>
                            <w:color w:val="000000"/>
                            <w:sz w:val="20"/>
                            <w:szCs w:val="20"/>
                          </w:rPr>
                          <w:drawing>
                            <wp:inline distT="0" distB="0" distL="0" distR="0" wp14:anchorId="02586EDD" wp14:editId="15A1CE5C">
                              <wp:extent cx="7620" cy="99060"/>
                              <wp:effectExtent l="0" t="0" r="0" b="0"/>
                              <wp:docPr id="11" name="Picture 11"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nderasnews.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AD43BA">
                          <w:rPr>
                            <w:rFonts w:ascii="Verdana" w:eastAsia="Times New Roman" w:hAnsi="Verdana" w:cs="Times New Roman"/>
                            <w:color w:val="000000"/>
                            <w:sz w:val="20"/>
                            <w:szCs w:val="20"/>
                          </w:rPr>
                          <w:br/>
                          <w:t xml:space="preserve">Cupcakes will be available for purchase from 12-6 pm at the Pie in the Sky </w:t>
                        </w:r>
                        <w:proofErr w:type="spellStart"/>
                        <w:r w:rsidRPr="00AD43BA">
                          <w:rPr>
                            <w:rFonts w:ascii="Verdana" w:eastAsia="Times New Roman" w:hAnsi="Verdana" w:cs="Times New Roman"/>
                            <w:color w:val="000000"/>
                            <w:sz w:val="20"/>
                            <w:szCs w:val="20"/>
                          </w:rPr>
                          <w:t>Bucerías</w:t>
                        </w:r>
                        <w:proofErr w:type="spellEnd"/>
                        <w:r w:rsidRPr="00AD43BA">
                          <w:rPr>
                            <w:rFonts w:ascii="Verdana" w:eastAsia="Times New Roman" w:hAnsi="Verdana" w:cs="Times New Roman"/>
                            <w:color w:val="000000"/>
                            <w:sz w:val="20"/>
                            <w:szCs w:val="20"/>
                          </w:rPr>
                          <w:t xml:space="preserve"> location at 202 </w:t>
                        </w:r>
                        <w:proofErr w:type="spellStart"/>
                        <w:r w:rsidRPr="00AD43BA">
                          <w:rPr>
                            <w:rFonts w:ascii="Verdana" w:eastAsia="Times New Roman" w:hAnsi="Verdana" w:cs="Times New Roman"/>
                            <w:color w:val="000000"/>
                            <w:sz w:val="20"/>
                            <w:szCs w:val="20"/>
                          </w:rPr>
                          <w:t>Heroe</w:t>
                        </w:r>
                        <w:proofErr w:type="spellEnd"/>
                        <w:r w:rsidRPr="00AD43BA">
                          <w:rPr>
                            <w:rFonts w:ascii="Verdana" w:eastAsia="Times New Roman" w:hAnsi="Verdana" w:cs="Times New Roman"/>
                            <w:color w:val="000000"/>
                            <w:sz w:val="20"/>
                            <w:szCs w:val="20"/>
                          </w:rPr>
                          <w:t xml:space="preserve"> de </w:t>
                        </w:r>
                        <w:proofErr w:type="spellStart"/>
                        <w:r w:rsidRPr="00AD43BA">
                          <w:rPr>
                            <w:rFonts w:ascii="Verdana" w:eastAsia="Times New Roman" w:hAnsi="Verdana" w:cs="Times New Roman"/>
                            <w:color w:val="000000"/>
                            <w:sz w:val="20"/>
                            <w:szCs w:val="20"/>
                          </w:rPr>
                          <w:t>Nacozari</w:t>
                        </w:r>
                        <w:proofErr w:type="spellEnd"/>
                        <w:r w:rsidRPr="00AD43BA">
                          <w:rPr>
                            <w:rFonts w:ascii="Verdana" w:eastAsia="Times New Roman" w:hAnsi="Verdana" w:cs="Times New Roman"/>
                            <w:color w:val="000000"/>
                            <w:sz w:val="20"/>
                            <w:szCs w:val="20"/>
                          </w:rPr>
                          <w:t xml:space="preserve"> with 10% of proceeds to benefit PEACE. </w:t>
                        </w:r>
                      </w:p>
                      <w:p w:rsidR="00AD43BA" w:rsidRPr="00AD43BA" w:rsidRDefault="00AD43BA" w:rsidP="00AD43BA">
                        <w:pPr>
                          <w:spacing w:after="0" w:line="240" w:lineRule="auto"/>
                          <w:rPr>
                            <w:rFonts w:ascii="Verdana" w:eastAsia="Times New Roman" w:hAnsi="Verdana" w:cs="Times New Roman"/>
                            <w:color w:val="000000"/>
                            <w:sz w:val="20"/>
                            <w:szCs w:val="20"/>
                          </w:rPr>
                        </w:pPr>
                        <w:r w:rsidRPr="00AD43BA">
                          <w:rPr>
                            <w:rFonts w:ascii="Verdana" w:eastAsia="Times New Roman" w:hAnsi="Verdana" w:cs="Times New Roman"/>
                            <w:color w:val="000000"/>
                            <w:sz w:val="20"/>
                            <w:szCs w:val="20"/>
                          </w:rPr>
                          <w:pict>
                            <v:rect id="_x0000_i1027" style="width:0;height:.6pt" o:hralign="center" o:hrstd="t" o:hrnoshade="t" o:hr="t" fillcolor="gray" stroked="f"/>
                          </w:pict>
                        </w:r>
                      </w:p>
                      <w:p w:rsidR="00AD43BA" w:rsidRPr="00AD43BA" w:rsidRDefault="00AD43BA" w:rsidP="00AD43BA">
                        <w:pPr>
                          <w:spacing w:after="0" w:line="240" w:lineRule="auto"/>
                          <w:rPr>
                            <w:rFonts w:ascii="Times New Roman" w:eastAsia="Times New Roman" w:hAnsi="Times New Roman" w:cs="Times New Roman"/>
                            <w:color w:val="000000"/>
                            <w:sz w:val="24"/>
                            <w:szCs w:val="24"/>
                          </w:rPr>
                        </w:pPr>
                        <w:r w:rsidRPr="00AD43BA">
                          <w:rPr>
                            <w:rFonts w:ascii="Verdana" w:eastAsia="Times New Roman" w:hAnsi="Verdana" w:cs="Times New Roman"/>
                            <w:noProof/>
                            <w:color w:val="000000"/>
                            <w:sz w:val="20"/>
                            <w:szCs w:val="20"/>
                          </w:rPr>
                          <w:drawing>
                            <wp:anchor distT="0" distB="0" distL="0" distR="0" simplePos="0" relativeHeight="251661312" behindDoc="0" locked="0" layoutInCell="1" allowOverlap="0" wp14:anchorId="15CD848D" wp14:editId="0862DECE">
                              <wp:simplePos x="0" y="0"/>
                              <wp:positionH relativeFrom="column">
                                <wp:align>right</wp:align>
                              </wp:positionH>
                              <wp:positionV relativeFrom="line">
                                <wp:posOffset>0</wp:posOffset>
                              </wp:positionV>
                              <wp:extent cx="1714500" cy="1009650"/>
                              <wp:effectExtent l="0" t="0" r="0" b="0"/>
                              <wp:wrapSquare wrapText="bothSides"/>
                              <wp:docPr id="16" name="Picture 8" descr="http://www.banderasnews.com/vallarta-living/images/pe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derasnews.com/vallarta-living/images/peace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3BA">
                          <w:rPr>
                            <w:rFonts w:ascii="Verdana" w:eastAsia="Times New Roman" w:hAnsi="Verdana" w:cs="Times New Roman"/>
                            <w:i/>
                            <w:iCs/>
                            <w:color w:val="000000"/>
                            <w:sz w:val="20"/>
                            <w:szCs w:val="20"/>
                          </w:rPr>
                          <w:t xml:space="preserve">PEACE: Protection, Education, Animals, Culture and Environment, is a nonprofit organization established in 2005, made of four main programs which focus on education, entrepreneurship, animal well-being, and community engagement in the coastal regions of Nayarit, Jalisco and Quintana </w:t>
                        </w:r>
                        <w:proofErr w:type="spellStart"/>
                        <w:r w:rsidRPr="00AD43BA">
                          <w:rPr>
                            <w:rFonts w:ascii="Verdana" w:eastAsia="Times New Roman" w:hAnsi="Verdana" w:cs="Times New Roman"/>
                            <w:i/>
                            <w:iCs/>
                            <w:color w:val="000000"/>
                            <w:sz w:val="20"/>
                            <w:szCs w:val="20"/>
                          </w:rPr>
                          <w:t>Roo</w:t>
                        </w:r>
                        <w:proofErr w:type="spellEnd"/>
                        <w:r w:rsidRPr="00AD43BA">
                          <w:rPr>
                            <w:rFonts w:ascii="Verdana" w:eastAsia="Times New Roman" w:hAnsi="Verdana" w:cs="Times New Roman"/>
                            <w:i/>
                            <w:iCs/>
                            <w:color w:val="000000"/>
                            <w:sz w:val="20"/>
                            <w:szCs w:val="20"/>
                          </w:rPr>
                          <w:t xml:space="preserve">, Mexico. Through innovative and community based programs, PEACE is working to improve the quality of life in local communities throughout the Bahía de Banderas. For more information, please visit </w:t>
                        </w:r>
                        <w:hyperlink r:id="rId22" w:tgtFrame="_blank" w:history="1">
                          <w:r w:rsidRPr="00AD43BA">
                            <w:rPr>
                              <w:rFonts w:ascii="Verdana" w:eastAsia="Times New Roman" w:hAnsi="Verdana" w:cs="Times New Roman"/>
                              <w:i/>
                              <w:iCs/>
                              <w:color w:val="000066"/>
                              <w:sz w:val="20"/>
                              <w:szCs w:val="20"/>
                            </w:rPr>
                            <w:t>PeaceMexico.org</w:t>
                          </w:r>
                        </w:hyperlink>
                        <w:r w:rsidRPr="00AD43BA">
                          <w:rPr>
                            <w:rFonts w:ascii="Verdana" w:eastAsia="Times New Roman" w:hAnsi="Verdana" w:cs="Times New Roman"/>
                            <w:i/>
                            <w:iCs/>
                            <w:color w:val="000000"/>
                            <w:sz w:val="20"/>
                            <w:szCs w:val="20"/>
                          </w:rPr>
                          <w:t xml:space="preserve"> </w:t>
                        </w:r>
                      </w:p>
                    </w:tc>
                  </w:tr>
                </w:tbl>
                <w:p w:rsidR="00AD43BA" w:rsidRPr="00AD43BA" w:rsidRDefault="00AD43BA" w:rsidP="00AD43BA">
                  <w:pPr>
                    <w:spacing w:after="0" w:line="240" w:lineRule="auto"/>
                    <w:rPr>
                      <w:rFonts w:ascii="Times New Roman" w:eastAsia="Times New Roman" w:hAnsi="Times New Roman" w:cs="Times New Roman"/>
                      <w:color w:val="000000"/>
                      <w:sz w:val="24"/>
                      <w:szCs w:val="24"/>
                    </w:rPr>
                  </w:pPr>
                </w:p>
              </w:tc>
            </w:tr>
          </w:tbl>
          <w:p w:rsidR="00AD43BA" w:rsidRPr="00AD43BA" w:rsidRDefault="00AD43BA" w:rsidP="00AD43BA">
            <w:pPr>
              <w:spacing w:after="0" w:line="240" w:lineRule="auto"/>
              <w:rPr>
                <w:rFonts w:ascii="Times New Roman" w:eastAsia="Times New Roman" w:hAnsi="Times New Roman" w:cs="Times New Roman"/>
                <w:color w:val="000000"/>
                <w:sz w:val="24"/>
                <w:szCs w:val="24"/>
              </w:rPr>
            </w:pPr>
          </w:p>
        </w:tc>
      </w:tr>
    </w:tbl>
    <w:p w:rsidR="0000753D" w:rsidRDefault="00AD43BA"/>
    <w:sectPr w:rsidR="0000753D" w:rsidSect="00AD4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BA"/>
    <w:rsid w:val="00095775"/>
    <w:rsid w:val="00AD43BA"/>
    <w:rsid w:val="00A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8181">
      <w:bodyDiv w:val="1"/>
      <w:marLeft w:val="0"/>
      <w:marRight w:val="0"/>
      <w:marTop w:val="0"/>
      <w:marBottom w:val="0"/>
      <w:divBdr>
        <w:top w:val="none" w:sz="0" w:space="0" w:color="auto"/>
        <w:left w:val="none" w:sz="0" w:space="0" w:color="auto"/>
        <w:bottom w:val="none" w:sz="0" w:space="0" w:color="auto"/>
        <w:right w:val="none" w:sz="0" w:space="0" w:color="auto"/>
      </w:divBdr>
      <w:divsChild>
        <w:div w:id="71142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6.jpeg"/><Relationship Id="rId18" Type="http://schemas.openxmlformats.org/officeDocument/2006/relationships/hyperlink" Target="http://www.addthis.com/bookmark.php?v=250&amp;winname=addthis&amp;pub=pvmex&amp;source=tbx-250&amp;lng=en-us&amp;s=google&amp;url=http%3A%2F%2Fwww.banderasnews.com%2F1010%2Fvl-pieinthesky.htm&amp;title=PEACE%20Unites%20With%20Pie%20in%20the%20Sky%20for%203rd%20Annual%20Halloween%20Cupcake%20Decorating%20Event&amp;ate=AT-pvmex/-/-/4fffa96c119bcae3/1&amp;frommenu=1&amp;uid=4fffa96ca587c2fb&amp;ct=1&amp;tt=0&amp;captcha_provider=recaptcha"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gif"/><Relationship Id="rId12" Type="http://schemas.openxmlformats.org/officeDocument/2006/relationships/image" Target="media/image5.gif"/><Relationship Id="rId17" Type="http://schemas.openxmlformats.org/officeDocument/2006/relationships/hyperlink" Target="http://www.banderasnews.com/1010/vl-pieinthesky.htm" TargetMode="External"/><Relationship Id="rId2" Type="http://schemas.microsoft.com/office/2007/relationships/stylesWithEffects" Target="stylesWithEffects.xml"/><Relationship Id="rId16" Type="http://schemas.openxmlformats.org/officeDocument/2006/relationships/hyperlink" Target="http://www.banderasnews.com/1010/vl-pieinthesky.htm" TargetMode="External"/><Relationship Id="rId20" Type="http://schemas.openxmlformats.org/officeDocument/2006/relationships/hyperlink" Target="http://www.addthis.com/bookmark.php?v=250&amp;winname=addthis&amp;pub=pvmex&amp;source=tbx-250&amp;lng=en-us&amp;s=myspace&amp;url=http%3A%2F%2Fwww.banderasnews.com%2F1010%2Fvl-pieinthesky.htm&amp;title=PEACE%20Unites%20With%20Pie%20in%20the%20Sky%20for%203rd%20Annual%20Halloween%20Cupcake%20Decorating%20Event&amp;ate=AT-pvmex/-/-/4fffa96c119bcae3/3&amp;frommenu=1&amp;uid=4fffa96c7df13f03&amp;ct=1&amp;tt=0&amp;captcha_provider=recaptcha"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javascript:;"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ddthis.com/bookmark.php?v=250&amp;username=pvmex" TargetMode="External"/><Relationship Id="rId23" Type="http://schemas.openxmlformats.org/officeDocument/2006/relationships/fontTable" Target="fontTable.xml"/><Relationship Id="rId10" Type="http://schemas.openxmlformats.org/officeDocument/2006/relationships/hyperlink" Target="javascript:printwindow()" TargetMode="External"/><Relationship Id="rId19" Type="http://schemas.openxmlformats.org/officeDocument/2006/relationships/hyperlink" Target="http://www.addthis.com/bookmark.php?v=250&amp;winname=addthis&amp;pub=pvmex&amp;source=tbx-250&amp;lng=en-us&amp;s=buzz&amp;url=http%3A%2F%2Fwww.banderasnews.com%2F1010%2Fvl-pieinthesky.htm&amp;title=PEACE%20Unites%20With%20Pie%20in%20the%20Sky%20for%203rd%20Annual%20Halloween%20Cupcake%20Decorating%20Event&amp;ate=AT-pvmex/-/-/4fffa96c119bcae3/2&amp;frommenu=1&amp;uid=4fffa96caf2e670a&amp;ct=1&amp;tt=0&amp;captcha_provider=recaptcha" TargetMode="External"/><Relationship Id="rId4" Type="http://schemas.openxmlformats.org/officeDocument/2006/relationships/webSettings" Target="webSettings.xml"/><Relationship Id="rId9" Type="http://schemas.openxmlformats.org/officeDocument/2006/relationships/hyperlink" Target="javascript:mailpage2bn()" TargetMode="External"/><Relationship Id="rId14" Type="http://schemas.openxmlformats.org/officeDocument/2006/relationships/hyperlink" Target="http://pieinthesky.com.mx" TargetMode="External"/><Relationship Id="rId22" Type="http://schemas.openxmlformats.org/officeDocument/2006/relationships/hyperlink" Target="http://peacemex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2012-07-13T04:52:00Z</dcterms:created>
  <dcterms:modified xsi:type="dcterms:W3CDTF">2012-07-13T04:53:00Z</dcterms:modified>
</cp:coreProperties>
</file>